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BAF" w:rsidRDefault="00D84DF2" w:rsidP="00D84DF2">
      <w:pPr>
        <w:jc w:val="center"/>
        <w:rPr>
          <w:rFonts w:ascii="Times New Roman" w:hAnsi="Times New Roman" w:cs="Times New Roman"/>
          <w:sz w:val="24"/>
        </w:rPr>
      </w:pPr>
      <w:r>
        <w:rPr>
          <w:rFonts w:ascii="Times New Roman" w:hAnsi="Times New Roman" w:cs="Times New Roman"/>
          <w:noProof/>
          <w:sz w:val="24"/>
        </w:rPr>
        <w:drawing>
          <wp:inline distT="0" distB="0" distL="0" distR="0">
            <wp:extent cx="4133850" cy="11654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A.png"/>
                    <pic:cNvPicPr/>
                  </pic:nvPicPr>
                  <pic:blipFill>
                    <a:blip r:embed="rId6">
                      <a:extLst>
                        <a:ext uri="{28A0092B-C50C-407E-A947-70E740481C1C}">
                          <a14:useLocalDpi xmlns:a14="http://schemas.microsoft.com/office/drawing/2010/main" val="0"/>
                        </a:ext>
                      </a:extLst>
                    </a:blip>
                    <a:stretch>
                      <a:fillRect/>
                    </a:stretch>
                  </pic:blipFill>
                  <pic:spPr>
                    <a:xfrm>
                      <a:off x="0" y="0"/>
                      <a:ext cx="4133850" cy="1165491"/>
                    </a:xfrm>
                    <a:prstGeom prst="rect">
                      <a:avLst/>
                    </a:prstGeom>
                  </pic:spPr>
                </pic:pic>
              </a:graphicData>
            </a:graphic>
          </wp:inline>
        </w:drawing>
      </w:r>
    </w:p>
    <w:p w:rsidR="003F5403" w:rsidRDefault="0085724E" w:rsidP="00D84DF2">
      <w:pPr>
        <w:jc w:val="both"/>
        <w:rPr>
          <w:rFonts w:ascii="Times New Roman" w:hAnsi="Times New Roman" w:cs="Times New Roman"/>
          <w:sz w:val="24"/>
        </w:rPr>
      </w:pPr>
      <w:r>
        <w:rPr>
          <w:rFonts w:ascii="Times New Roman" w:hAnsi="Times New Roman" w:cs="Times New Roman"/>
          <w:sz w:val="24"/>
        </w:rPr>
        <w:t xml:space="preserve">The Illinois Prosecutors Bar Association serves as the voice </w:t>
      </w:r>
      <w:r w:rsidR="00F61A9A">
        <w:rPr>
          <w:rFonts w:ascii="Times New Roman" w:hAnsi="Times New Roman" w:cs="Times New Roman"/>
          <w:sz w:val="24"/>
        </w:rPr>
        <w:t>to</w:t>
      </w:r>
      <w:r>
        <w:rPr>
          <w:rFonts w:ascii="Times New Roman" w:hAnsi="Times New Roman" w:cs="Times New Roman"/>
          <w:sz w:val="24"/>
        </w:rPr>
        <w:t xml:space="preserve"> </w:t>
      </w:r>
      <w:r w:rsidR="00C53497">
        <w:rPr>
          <w:rFonts w:ascii="Times New Roman" w:hAnsi="Times New Roman" w:cs="Times New Roman"/>
          <w:sz w:val="24"/>
        </w:rPr>
        <w:t>nearly</w:t>
      </w:r>
      <w:r>
        <w:rPr>
          <w:rFonts w:ascii="Times New Roman" w:hAnsi="Times New Roman" w:cs="Times New Roman"/>
          <w:sz w:val="24"/>
        </w:rPr>
        <w:t xml:space="preserve"> 1,000 front line prosecutors across the State</w:t>
      </w:r>
      <w:r w:rsidR="00D63B3E">
        <w:rPr>
          <w:rFonts w:ascii="Times New Roman" w:hAnsi="Times New Roman" w:cs="Times New Roman"/>
          <w:sz w:val="24"/>
        </w:rPr>
        <w:t xml:space="preserve"> who</w:t>
      </w:r>
      <w:r w:rsidR="00625682">
        <w:rPr>
          <w:rFonts w:ascii="Times New Roman" w:hAnsi="Times New Roman" w:cs="Times New Roman"/>
          <w:sz w:val="24"/>
        </w:rPr>
        <w:t xml:space="preserve"> </w:t>
      </w:r>
      <w:proofErr w:type="gramStart"/>
      <w:r w:rsidR="00625682">
        <w:rPr>
          <w:rFonts w:ascii="Times New Roman" w:hAnsi="Times New Roman" w:cs="Times New Roman"/>
          <w:sz w:val="24"/>
        </w:rPr>
        <w:t>work</w:t>
      </w:r>
      <w:proofErr w:type="gramEnd"/>
      <w:r w:rsidR="00625682">
        <w:rPr>
          <w:rFonts w:ascii="Times New Roman" w:hAnsi="Times New Roman" w:cs="Times New Roman"/>
          <w:sz w:val="24"/>
        </w:rPr>
        <w:t xml:space="preserve"> </w:t>
      </w:r>
      <w:r w:rsidR="00D63B3E">
        <w:rPr>
          <w:rFonts w:ascii="Times New Roman" w:hAnsi="Times New Roman" w:cs="Times New Roman"/>
          <w:sz w:val="24"/>
        </w:rPr>
        <w:t>tirelessly</w:t>
      </w:r>
      <w:r w:rsidR="00625682">
        <w:rPr>
          <w:rFonts w:ascii="Times New Roman" w:hAnsi="Times New Roman" w:cs="Times New Roman"/>
          <w:sz w:val="24"/>
        </w:rPr>
        <w:t xml:space="preserve"> towards the pursuit of justice</w:t>
      </w:r>
      <w:r w:rsidR="003F5403">
        <w:rPr>
          <w:rFonts w:ascii="Times New Roman" w:hAnsi="Times New Roman" w:cs="Times New Roman"/>
          <w:sz w:val="24"/>
        </w:rPr>
        <w:t xml:space="preserve">.  The events of the past few days regarding </w:t>
      </w:r>
      <w:r w:rsidR="0051768A">
        <w:rPr>
          <w:rFonts w:ascii="Times New Roman" w:hAnsi="Times New Roman" w:cs="Times New Roman"/>
          <w:sz w:val="24"/>
        </w:rPr>
        <w:t xml:space="preserve">the </w:t>
      </w:r>
      <w:r w:rsidR="003F5403">
        <w:rPr>
          <w:rFonts w:ascii="Times New Roman" w:hAnsi="Times New Roman" w:cs="Times New Roman"/>
          <w:sz w:val="24"/>
        </w:rPr>
        <w:t>Cook County State’s Attorney</w:t>
      </w:r>
      <w:r w:rsidR="0051768A">
        <w:rPr>
          <w:rFonts w:ascii="Times New Roman" w:hAnsi="Times New Roman" w:cs="Times New Roman"/>
          <w:sz w:val="24"/>
        </w:rPr>
        <w:t>’s</w:t>
      </w:r>
      <w:r w:rsidR="003F5403">
        <w:rPr>
          <w:rFonts w:ascii="Times New Roman" w:hAnsi="Times New Roman" w:cs="Times New Roman"/>
          <w:sz w:val="24"/>
        </w:rPr>
        <w:t xml:space="preserve"> handling of the Jussie Smollett case is not condoned by </w:t>
      </w:r>
      <w:r w:rsidR="00F61A9A">
        <w:rPr>
          <w:rFonts w:ascii="Times New Roman" w:hAnsi="Times New Roman" w:cs="Times New Roman"/>
          <w:sz w:val="24"/>
        </w:rPr>
        <w:t>the IPBA,</w:t>
      </w:r>
      <w:r w:rsidR="003F5403">
        <w:rPr>
          <w:rFonts w:ascii="Times New Roman" w:hAnsi="Times New Roman" w:cs="Times New Roman"/>
          <w:sz w:val="24"/>
        </w:rPr>
        <w:t xml:space="preserve"> </w:t>
      </w:r>
      <w:r w:rsidR="00F61A9A">
        <w:rPr>
          <w:rFonts w:ascii="Times New Roman" w:hAnsi="Times New Roman" w:cs="Times New Roman"/>
          <w:sz w:val="24"/>
        </w:rPr>
        <w:t>n</w:t>
      </w:r>
      <w:r w:rsidR="003F5403">
        <w:rPr>
          <w:rFonts w:ascii="Times New Roman" w:hAnsi="Times New Roman" w:cs="Times New Roman"/>
          <w:sz w:val="24"/>
        </w:rPr>
        <w:t xml:space="preserve">or </w:t>
      </w:r>
      <w:r w:rsidR="00F61A9A">
        <w:rPr>
          <w:rFonts w:ascii="Times New Roman" w:hAnsi="Times New Roman" w:cs="Times New Roman"/>
          <w:sz w:val="24"/>
        </w:rPr>
        <w:t xml:space="preserve">is it </w:t>
      </w:r>
      <w:r w:rsidR="003F5403">
        <w:rPr>
          <w:rFonts w:ascii="Times New Roman" w:hAnsi="Times New Roman" w:cs="Times New Roman"/>
          <w:sz w:val="24"/>
        </w:rPr>
        <w:t>representative of the honest ethical work prosecutors provide to the citizens of the State of Illinois on a daily basis.</w:t>
      </w:r>
    </w:p>
    <w:p w:rsidR="006E0559" w:rsidRDefault="00F61A9A" w:rsidP="00D84DF2">
      <w:pPr>
        <w:jc w:val="both"/>
        <w:rPr>
          <w:rFonts w:ascii="Times New Roman" w:hAnsi="Times New Roman" w:cs="Times New Roman"/>
          <w:sz w:val="24"/>
        </w:rPr>
      </w:pPr>
      <w:r>
        <w:rPr>
          <w:rFonts w:ascii="Times New Roman" w:hAnsi="Times New Roman" w:cs="Times New Roman"/>
          <w:sz w:val="24"/>
        </w:rPr>
        <w:t>The manner in which this case was dismissed was abnormal and unfamiliar to those who pract</w:t>
      </w:r>
      <w:r w:rsidR="008604D5">
        <w:rPr>
          <w:rFonts w:ascii="Times New Roman" w:hAnsi="Times New Roman" w:cs="Times New Roman"/>
          <w:sz w:val="24"/>
        </w:rPr>
        <w:t xml:space="preserve">ice law in criminal courthouses across </w:t>
      </w:r>
      <w:r w:rsidR="00945B17">
        <w:rPr>
          <w:rFonts w:ascii="Times New Roman" w:hAnsi="Times New Roman" w:cs="Times New Roman"/>
          <w:sz w:val="24"/>
        </w:rPr>
        <w:t>the</w:t>
      </w:r>
      <w:r w:rsidR="008604D5">
        <w:rPr>
          <w:rFonts w:ascii="Times New Roman" w:hAnsi="Times New Roman" w:cs="Times New Roman"/>
          <w:sz w:val="24"/>
        </w:rPr>
        <w:t xml:space="preserve"> State</w:t>
      </w:r>
      <w:r>
        <w:rPr>
          <w:rFonts w:ascii="Times New Roman" w:hAnsi="Times New Roman" w:cs="Times New Roman"/>
          <w:sz w:val="24"/>
        </w:rPr>
        <w:t xml:space="preserve">.  </w:t>
      </w:r>
      <w:r w:rsidR="00804F32">
        <w:rPr>
          <w:rFonts w:ascii="Times New Roman" w:hAnsi="Times New Roman" w:cs="Times New Roman"/>
          <w:sz w:val="24"/>
        </w:rPr>
        <w:t>Prosecutors, def</w:t>
      </w:r>
      <w:r w:rsidR="008604D5">
        <w:rPr>
          <w:rFonts w:ascii="Times New Roman" w:hAnsi="Times New Roman" w:cs="Times New Roman"/>
          <w:sz w:val="24"/>
        </w:rPr>
        <w:t xml:space="preserve">ense attorneys, and judges alike </w:t>
      </w:r>
      <w:r w:rsidR="00804F32">
        <w:rPr>
          <w:rFonts w:ascii="Times New Roman" w:hAnsi="Times New Roman" w:cs="Times New Roman"/>
          <w:sz w:val="24"/>
        </w:rPr>
        <w:t>do not recognize the arrangement Mr. Smolle</w:t>
      </w:r>
      <w:r w:rsidR="008604D5">
        <w:rPr>
          <w:rFonts w:ascii="Times New Roman" w:hAnsi="Times New Roman" w:cs="Times New Roman"/>
          <w:sz w:val="24"/>
        </w:rPr>
        <w:t>t</w:t>
      </w:r>
      <w:r w:rsidR="00804F32">
        <w:rPr>
          <w:rFonts w:ascii="Times New Roman" w:hAnsi="Times New Roman" w:cs="Times New Roman"/>
          <w:sz w:val="24"/>
        </w:rPr>
        <w:t xml:space="preserve">t received.  </w:t>
      </w:r>
      <w:r>
        <w:rPr>
          <w:rFonts w:ascii="Times New Roman" w:hAnsi="Times New Roman" w:cs="Times New Roman"/>
          <w:sz w:val="24"/>
        </w:rPr>
        <w:t xml:space="preserve">To </w:t>
      </w:r>
      <w:r w:rsidR="00625682">
        <w:rPr>
          <w:rFonts w:ascii="Times New Roman" w:hAnsi="Times New Roman" w:cs="Times New Roman"/>
          <w:sz w:val="24"/>
        </w:rPr>
        <w:t>add insult to injury</w:t>
      </w:r>
      <w:r>
        <w:rPr>
          <w:rFonts w:ascii="Times New Roman" w:hAnsi="Times New Roman" w:cs="Times New Roman"/>
          <w:sz w:val="24"/>
        </w:rPr>
        <w:t xml:space="preserve">, </w:t>
      </w:r>
      <w:r w:rsidR="0051768A">
        <w:rPr>
          <w:rFonts w:ascii="Times New Roman" w:hAnsi="Times New Roman" w:cs="Times New Roman"/>
          <w:sz w:val="24"/>
        </w:rPr>
        <w:t xml:space="preserve">the </w:t>
      </w:r>
      <w:r>
        <w:rPr>
          <w:rFonts w:ascii="Times New Roman" w:hAnsi="Times New Roman" w:cs="Times New Roman"/>
          <w:sz w:val="24"/>
        </w:rPr>
        <w:t xml:space="preserve">State’s Attorney and her representatives have </w:t>
      </w:r>
      <w:r w:rsidR="008604D5">
        <w:rPr>
          <w:rFonts w:ascii="Times New Roman" w:hAnsi="Times New Roman" w:cs="Times New Roman"/>
          <w:sz w:val="24"/>
        </w:rPr>
        <w:t>fundamentally</w:t>
      </w:r>
      <w:r>
        <w:rPr>
          <w:rFonts w:ascii="Times New Roman" w:hAnsi="Times New Roman" w:cs="Times New Roman"/>
          <w:sz w:val="24"/>
        </w:rPr>
        <w:t xml:space="preserve"> misled the public on the law and circumstances surrounding </w:t>
      </w:r>
      <w:r w:rsidR="008604D5">
        <w:rPr>
          <w:rFonts w:ascii="Times New Roman" w:hAnsi="Times New Roman" w:cs="Times New Roman"/>
          <w:sz w:val="24"/>
        </w:rPr>
        <w:t>the</w:t>
      </w:r>
      <w:r>
        <w:rPr>
          <w:rFonts w:ascii="Times New Roman" w:hAnsi="Times New Roman" w:cs="Times New Roman"/>
          <w:sz w:val="24"/>
        </w:rPr>
        <w:t xml:space="preserve"> dismissal.  </w:t>
      </w:r>
    </w:p>
    <w:p w:rsidR="00D84DF2" w:rsidRDefault="00F61A9A" w:rsidP="00D84DF2">
      <w:pPr>
        <w:jc w:val="both"/>
        <w:rPr>
          <w:rFonts w:ascii="Times New Roman" w:hAnsi="Times New Roman" w:cs="Times New Roman"/>
          <w:sz w:val="24"/>
        </w:rPr>
      </w:pPr>
      <w:r>
        <w:rPr>
          <w:rFonts w:ascii="Times New Roman" w:hAnsi="Times New Roman" w:cs="Times New Roman"/>
          <w:sz w:val="24"/>
        </w:rPr>
        <w:t>The public has the right to know the truth, and we set out to do that here.</w:t>
      </w:r>
      <w:r w:rsidR="006E0559">
        <w:rPr>
          <w:rFonts w:ascii="Times New Roman" w:hAnsi="Times New Roman" w:cs="Times New Roman"/>
          <w:sz w:val="24"/>
        </w:rPr>
        <w:t xml:space="preserve">  </w:t>
      </w:r>
    </w:p>
    <w:p w:rsidR="00F22DA2" w:rsidRDefault="00F22DA2" w:rsidP="00D84DF2">
      <w:pPr>
        <w:jc w:val="both"/>
        <w:rPr>
          <w:rFonts w:ascii="Times New Roman" w:hAnsi="Times New Roman" w:cs="Times New Roman"/>
          <w:sz w:val="24"/>
        </w:rPr>
      </w:pPr>
      <w:r>
        <w:rPr>
          <w:rFonts w:ascii="Times New Roman" w:hAnsi="Times New Roman" w:cs="Times New Roman"/>
          <w:sz w:val="24"/>
        </w:rPr>
        <w:t xml:space="preserve">When </w:t>
      </w:r>
      <w:r w:rsidR="00BE32C9">
        <w:rPr>
          <w:rFonts w:ascii="Times New Roman" w:hAnsi="Times New Roman" w:cs="Times New Roman"/>
          <w:sz w:val="24"/>
        </w:rPr>
        <w:t>an</w:t>
      </w:r>
      <w:r>
        <w:rPr>
          <w:rFonts w:ascii="Times New Roman" w:hAnsi="Times New Roman" w:cs="Times New Roman"/>
          <w:sz w:val="24"/>
        </w:rPr>
        <w:t xml:space="preserve"> elected </w:t>
      </w:r>
      <w:r w:rsidR="008604D5">
        <w:rPr>
          <w:rFonts w:ascii="Times New Roman" w:hAnsi="Times New Roman" w:cs="Times New Roman"/>
          <w:sz w:val="24"/>
        </w:rPr>
        <w:t xml:space="preserve">State’s Attorney </w:t>
      </w:r>
      <w:r>
        <w:rPr>
          <w:rFonts w:ascii="Times New Roman" w:hAnsi="Times New Roman" w:cs="Times New Roman"/>
          <w:sz w:val="24"/>
        </w:rPr>
        <w:t xml:space="preserve">recuses herself from a prosecution, Illinois law provides that the court shall appoint a special prosecutor.  See </w:t>
      </w:r>
      <w:r w:rsidR="008604D5" w:rsidRPr="00A01B81">
        <w:rPr>
          <w:rFonts w:ascii="Times New Roman" w:hAnsi="Times New Roman" w:cs="Times New Roman"/>
          <w:sz w:val="24"/>
        </w:rPr>
        <w:t>55 ILCS 5/3-9008</w:t>
      </w:r>
      <w:r w:rsidR="008604D5">
        <w:rPr>
          <w:rFonts w:ascii="Times New Roman" w:hAnsi="Times New Roman" w:cs="Times New Roman"/>
          <w:sz w:val="24"/>
        </w:rPr>
        <w:t xml:space="preserve">(a-15).  </w:t>
      </w:r>
      <w:r>
        <w:rPr>
          <w:rFonts w:ascii="Times New Roman" w:hAnsi="Times New Roman" w:cs="Times New Roman"/>
          <w:sz w:val="24"/>
        </w:rPr>
        <w:t xml:space="preserve">Typically, the special prosecutor </w:t>
      </w:r>
      <w:r w:rsidR="006E0559">
        <w:rPr>
          <w:rFonts w:ascii="Times New Roman" w:hAnsi="Times New Roman" w:cs="Times New Roman"/>
          <w:sz w:val="24"/>
        </w:rPr>
        <w:t>appointed is a</w:t>
      </w:r>
      <w:r>
        <w:rPr>
          <w:rFonts w:ascii="Times New Roman" w:hAnsi="Times New Roman" w:cs="Times New Roman"/>
          <w:sz w:val="24"/>
        </w:rPr>
        <w:t xml:space="preserve"> neighboring </w:t>
      </w:r>
      <w:r w:rsidR="008604D5">
        <w:rPr>
          <w:rFonts w:ascii="Times New Roman" w:hAnsi="Times New Roman" w:cs="Times New Roman"/>
          <w:sz w:val="24"/>
        </w:rPr>
        <w:t>State</w:t>
      </w:r>
      <w:r w:rsidR="00625682">
        <w:rPr>
          <w:rFonts w:ascii="Times New Roman" w:hAnsi="Times New Roman" w:cs="Times New Roman"/>
          <w:sz w:val="24"/>
        </w:rPr>
        <w:t xml:space="preserve">’s Attorney, </w:t>
      </w:r>
      <w:r>
        <w:rPr>
          <w:rFonts w:ascii="Times New Roman" w:hAnsi="Times New Roman" w:cs="Times New Roman"/>
          <w:sz w:val="24"/>
        </w:rPr>
        <w:t>the Attorney General</w:t>
      </w:r>
      <w:r w:rsidR="00625682">
        <w:rPr>
          <w:rFonts w:ascii="Times New Roman" w:hAnsi="Times New Roman" w:cs="Times New Roman"/>
          <w:sz w:val="24"/>
        </w:rPr>
        <w:t>, or</w:t>
      </w:r>
      <w:r w:rsidR="006E0559">
        <w:rPr>
          <w:rFonts w:ascii="Times New Roman" w:hAnsi="Times New Roman" w:cs="Times New Roman"/>
          <w:sz w:val="24"/>
        </w:rPr>
        <w:t xml:space="preserve"> the State Appellate Prosecutor</w:t>
      </w:r>
      <w:r>
        <w:rPr>
          <w:rFonts w:ascii="Times New Roman" w:hAnsi="Times New Roman" w:cs="Times New Roman"/>
          <w:sz w:val="24"/>
        </w:rPr>
        <w:t xml:space="preserve">.  Here, </w:t>
      </w:r>
      <w:r w:rsidR="0051768A">
        <w:rPr>
          <w:rFonts w:ascii="Times New Roman" w:hAnsi="Times New Roman" w:cs="Times New Roman"/>
          <w:sz w:val="24"/>
        </w:rPr>
        <w:t xml:space="preserve">the </w:t>
      </w:r>
      <w:r w:rsidR="00625682">
        <w:rPr>
          <w:rFonts w:ascii="Times New Roman" w:hAnsi="Times New Roman" w:cs="Times New Roman"/>
          <w:sz w:val="24"/>
        </w:rPr>
        <w:t>State’s Attorney</w:t>
      </w:r>
      <w:r>
        <w:rPr>
          <w:rFonts w:ascii="Times New Roman" w:hAnsi="Times New Roman" w:cs="Times New Roman"/>
          <w:sz w:val="24"/>
        </w:rPr>
        <w:t xml:space="preserve"> kept the case within her office and </w:t>
      </w:r>
      <w:r w:rsidR="00625682">
        <w:rPr>
          <w:rFonts w:ascii="Times New Roman" w:hAnsi="Times New Roman" w:cs="Times New Roman"/>
          <w:sz w:val="24"/>
        </w:rPr>
        <w:t>thus never actually recused herself as a matter of law.</w:t>
      </w:r>
    </w:p>
    <w:p w:rsidR="002A3CBB" w:rsidRDefault="00F22DA2" w:rsidP="00D84DF2">
      <w:pPr>
        <w:jc w:val="both"/>
        <w:rPr>
          <w:rFonts w:ascii="Times New Roman" w:hAnsi="Times New Roman" w:cs="Times New Roman"/>
          <w:sz w:val="24"/>
        </w:rPr>
      </w:pPr>
      <w:r>
        <w:rPr>
          <w:rFonts w:ascii="Times New Roman" w:hAnsi="Times New Roman" w:cs="Times New Roman"/>
          <w:sz w:val="24"/>
        </w:rPr>
        <w:t xml:space="preserve">Additionally, </w:t>
      </w:r>
      <w:r w:rsidR="0051768A">
        <w:rPr>
          <w:rFonts w:ascii="Times New Roman" w:hAnsi="Times New Roman" w:cs="Times New Roman"/>
          <w:sz w:val="24"/>
        </w:rPr>
        <w:t xml:space="preserve">the Cook County </w:t>
      </w:r>
      <w:r>
        <w:rPr>
          <w:rFonts w:ascii="Times New Roman" w:hAnsi="Times New Roman" w:cs="Times New Roman"/>
          <w:sz w:val="24"/>
        </w:rPr>
        <w:t>State’s Attorney</w:t>
      </w:r>
      <w:r w:rsidR="0051768A">
        <w:rPr>
          <w:rFonts w:ascii="Times New Roman" w:hAnsi="Times New Roman" w:cs="Times New Roman"/>
          <w:sz w:val="24"/>
        </w:rPr>
        <w:t xml:space="preserve">’s office </w:t>
      </w:r>
      <w:r>
        <w:rPr>
          <w:rFonts w:ascii="Times New Roman" w:hAnsi="Times New Roman" w:cs="Times New Roman"/>
          <w:sz w:val="24"/>
        </w:rPr>
        <w:t xml:space="preserve">falsely informed the public that the uncontested sealing of the criminal court case was “mandatory” under Illinois law.  This statement is false.  To the extent the case was even eligible for an immediate seal, </w:t>
      </w:r>
      <w:r w:rsidR="00625682">
        <w:rPr>
          <w:rFonts w:ascii="Times New Roman" w:hAnsi="Times New Roman" w:cs="Times New Roman"/>
          <w:sz w:val="24"/>
        </w:rPr>
        <w:t>that action</w:t>
      </w:r>
      <w:r>
        <w:rPr>
          <w:rFonts w:ascii="Times New Roman" w:hAnsi="Times New Roman" w:cs="Times New Roman"/>
          <w:sz w:val="24"/>
        </w:rPr>
        <w:t xml:space="preserve"> was </w:t>
      </w:r>
      <w:r>
        <w:rPr>
          <w:rFonts w:ascii="Times New Roman" w:hAnsi="Times New Roman" w:cs="Times New Roman"/>
          <w:i/>
          <w:sz w:val="24"/>
        </w:rPr>
        <w:t>discretionary</w:t>
      </w:r>
      <w:r>
        <w:rPr>
          <w:rFonts w:ascii="Times New Roman" w:hAnsi="Times New Roman" w:cs="Times New Roman"/>
          <w:sz w:val="24"/>
        </w:rPr>
        <w:t>, not mandatory</w:t>
      </w:r>
      <w:r w:rsidR="002A3CBB">
        <w:rPr>
          <w:rFonts w:ascii="Times New Roman" w:hAnsi="Times New Roman" w:cs="Times New Roman"/>
          <w:sz w:val="24"/>
        </w:rPr>
        <w:t>, and only upon the proper filing of a petition to seal</w:t>
      </w:r>
      <w:r>
        <w:rPr>
          <w:rFonts w:ascii="Times New Roman" w:hAnsi="Times New Roman" w:cs="Times New Roman"/>
          <w:sz w:val="24"/>
        </w:rPr>
        <w:t xml:space="preserve">. </w:t>
      </w:r>
      <w:r w:rsidR="00D35557">
        <w:rPr>
          <w:rFonts w:ascii="Times New Roman" w:hAnsi="Times New Roman" w:cs="Times New Roman"/>
          <w:sz w:val="24"/>
        </w:rPr>
        <w:t xml:space="preserve"> </w:t>
      </w:r>
      <w:r w:rsidR="00625682">
        <w:rPr>
          <w:rFonts w:ascii="Times New Roman" w:hAnsi="Times New Roman" w:cs="Times New Roman"/>
          <w:sz w:val="24"/>
        </w:rPr>
        <w:t>See 20 ILCS 26</w:t>
      </w:r>
      <w:r w:rsidR="00D63B3E">
        <w:rPr>
          <w:rFonts w:ascii="Times New Roman" w:hAnsi="Times New Roman" w:cs="Times New Roman"/>
          <w:sz w:val="24"/>
        </w:rPr>
        <w:t>30/5.2(g</w:t>
      </w:r>
      <w:proofErr w:type="gramStart"/>
      <w:r w:rsidR="00D63B3E">
        <w:rPr>
          <w:rFonts w:ascii="Times New Roman" w:hAnsi="Times New Roman" w:cs="Times New Roman"/>
          <w:sz w:val="24"/>
        </w:rPr>
        <w:t>)(</w:t>
      </w:r>
      <w:proofErr w:type="gramEnd"/>
      <w:r w:rsidR="00D63B3E">
        <w:rPr>
          <w:rFonts w:ascii="Times New Roman" w:hAnsi="Times New Roman" w:cs="Times New Roman"/>
          <w:sz w:val="24"/>
        </w:rPr>
        <w:t xml:space="preserve">2).  </w:t>
      </w:r>
      <w:r w:rsidR="0051768A">
        <w:rPr>
          <w:rFonts w:ascii="Times New Roman" w:hAnsi="Times New Roman" w:cs="Times New Roman"/>
          <w:sz w:val="24"/>
        </w:rPr>
        <w:t>The State’s Attorney</w:t>
      </w:r>
      <w:r w:rsidR="00D63B3E">
        <w:rPr>
          <w:rFonts w:ascii="Times New Roman" w:hAnsi="Times New Roman" w:cs="Times New Roman"/>
          <w:sz w:val="24"/>
        </w:rPr>
        <w:t xml:space="preserve"> not only did not attempt to fight the sealing of this case, but then </w:t>
      </w:r>
      <w:r w:rsidR="00870BDB">
        <w:rPr>
          <w:rFonts w:ascii="Times New Roman" w:hAnsi="Times New Roman" w:cs="Times New Roman"/>
          <w:sz w:val="24"/>
        </w:rPr>
        <w:t xml:space="preserve">provided false information </w:t>
      </w:r>
      <w:r w:rsidR="00D63B3E">
        <w:rPr>
          <w:rFonts w:ascii="Times New Roman" w:hAnsi="Times New Roman" w:cs="Times New Roman"/>
          <w:sz w:val="24"/>
        </w:rPr>
        <w:t xml:space="preserve">to the public </w:t>
      </w:r>
      <w:r w:rsidR="006E0559">
        <w:rPr>
          <w:rFonts w:ascii="Times New Roman" w:hAnsi="Times New Roman" w:cs="Times New Roman"/>
          <w:sz w:val="24"/>
        </w:rPr>
        <w:t xml:space="preserve">calling it </w:t>
      </w:r>
      <w:r w:rsidR="00D63B3E">
        <w:rPr>
          <w:rFonts w:ascii="Times New Roman" w:hAnsi="Times New Roman" w:cs="Times New Roman"/>
          <w:sz w:val="24"/>
        </w:rPr>
        <w:t>mandatory.</w:t>
      </w:r>
    </w:p>
    <w:p w:rsidR="008604D5" w:rsidRDefault="00D35557" w:rsidP="00D84DF2">
      <w:pPr>
        <w:jc w:val="both"/>
        <w:rPr>
          <w:rFonts w:ascii="Times New Roman" w:hAnsi="Times New Roman" w:cs="Times New Roman"/>
          <w:sz w:val="24"/>
        </w:rPr>
      </w:pPr>
      <w:r>
        <w:rPr>
          <w:rFonts w:ascii="Times New Roman" w:hAnsi="Times New Roman" w:cs="Times New Roman"/>
          <w:sz w:val="24"/>
        </w:rPr>
        <w:t xml:space="preserve">The appearance of </w:t>
      </w:r>
      <w:r w:rsidR="002A3CBB">
        <w:rPr>
          <w:rFonts w:ascii="Times New Roman" w:hAnsi="Times New Roman" w:cs="Times New Roman"/>
          <w:sz w:val="24"/>
        </w:rPr>
        <w:t>impropriety here</w:t>
      </w:r>
      <w:r>
        <w:rPr>
          <w:rFonts w:ascii="Times New Roman" w:hAnsi="Times New Roman" w:cs="Times New Roman"/>
          <w:sz w:val="24"/>
        </w:rPr>
        <w:t xml:space="preserve"> is compounded by the fact that this case was not on the regularly scheduled court call, the public had no </w:t>
      </w:r>
      <w:r w:rsidR="00870BDB">
        <w:rPr>
          <w:rFonts w:ascii="Times New Roman" w:hAnsi="Times New Roman" w:cs="Times New Roman"/>
          <w:sz w:val="24"/>
        </w:rPr>
        <w:t xml:space="preserve">reasonable </w:t>
      </w:r>
      <w:r>
        <w:rPr>
          <w:rFonts w:ascii="Times New Roman" w:hAnsi="Times New Roman" w:cs="Times New Roman"/>
          <w:sz w:val="24"/>
        </w:rPr>
        <w:t xml:space="preserve">notice or opportunity to view these proceedings, and the </w:t>
      </w:r>
      <w:r w:rsidR="002A3CBB">
        <w:rPr>
          <w:rFonts w:ascii="Times New Roman" w:hAnsi="Times New Roman" w:cs="Times New Roman"/>
          <w:sz w:val="24"/>
        </w:rPr>
        <w:t xml:space="preserve">dismissal was done abruptly at </w:t>
      </w:r>
      <w:r w:rsidR="006E0559">
        <w:rPr>
          <w:rFonts w:ascii="Times New Roman" w:hAnsi="Times New Roman" w:cs="Times New Roman"/>
          <w:sz w:val="24"/>
        </w:rPr>
        <w:t xml:space="preserve">what has been </w:t>
      </w:r>
      <w:r w:rsidR="00945B17">
        <w:rPr>
          <w:rFonts w:ascii="Times New Roman" w:hAnsi="Times New Roman" w:cs="Times New Roman"/>
          <w:sz w:val="24"/>
        </w:rPr>
        <w:t>called</w:t>
      </w:r>
      <w:r w:rsidR="006E0559">
        <w:rPr>
          <w:rFonts w:ascii="Times New Roman" w:hAnsi="Times New Roman" w:cs="Times New Roman"/>
          <w:sz w:val="24"/>
        </w:rPr>
        <w:t xml:space="preserve"> an</w:t>
      </w:r>
      <w:r w:rsidR="002A3CBB">
        <w:rPr>
          <w:rFonts w:ascii="Times New Roman" w:hAnsi="Times New Roman" w:cs="Times New Roman"/>
          <w:sz w:val="24"/>
        </w:rPr>
        <w:t xml:space="preserve"> </w:t>
      </w:r>
      <w:r>
        <w:rPr>
          <w:rFonts w:ascii="Times New Roman" w:hAnsi="Times New Roman" w:cs="Times New Roman"/>
          <w:sz w:val="24"/>
        </w:rPr>
        <w:t>“emergency” hearing</w:t>
      </w:r>
      <w:r w:rsidR="00D63B3E">
        <w:rPr>
          <w:rFonts w:ascii="Times New Roman" w:hAnsi="Times New Roman" w:cs="Times New Roman"/>
          <w:sz w:val="24"/>
        </w:rPr>
        <w:t xml:space="preserve">.  To date, the nature of the purported </w:t>
      </w:r>
      <w:r w:rsidR="002A3CBB">
        <w:rPr>
          <w:rFonts w:ascii="Times New Roman" w:hAnsi="Times New Roman" w:cs="Times New Roman"/>
          <w:sz w:val="24"/>
        </w:rPr>
        <w:t xml:space="preserve">emergency has </w:t>
      </w:r>
      <w:r w:rsidR="00D63B3E">
        <w:rPr>
          <w:rFonts w:ascii="Times New Roman" w:hAnsi="Times New Roman" w:cs="Times New Roman"/>
          <w:sz w:val="24"/>
        </w:rPr>
        <w:t xml:space="preserve">not </w:t>
      </w:r>
      <w:r w:rsidR="002A3CBB">
        <w:rPr>
          <w:rFonts w:ascii="Times New Roman" w:hAnsi="Times New Roman" w:cs="Times New Roman"/>
          <w:sz w:val="24"/>
        </w:rPr>
        <w:t>been publically disclosed</w:t>
      </w:r>
      <w:r>
        <w:rPr>
          <w:rFonts w:ascii="Times New Roman" w:hAnsi="Times New Roman" w:cs="Times New Roman"/>
          <w:sz w:val="24"/>
        </w:rPr>
        <w:t xml:space="preserve">.  </w:t>
      </w:r>
      <w:r w:rsidR="002A3CBB">
        <w:rPr>
          <w:rFonts w:ascii="Times New Roman" w:hAnsi="Times New Roman" w:cs="Times New Roman"/>
          <w:sz w:val="24"/>
        </w:rPr>
        <w:t xml:space="preserve">The sealing of a court case immediately following a hearing where there was no </w:t>
      </w:r>
      <w:r w:rsidR="00870BDB">
        <w:rPr>
          <w:rFonts w:ascii="Times New Roman" w:hAnsi="Times New Roman" w:cs="Times New Roman"/>
          <w:sz w:val="24"/>
        </w:rPr>
        <w:t xml:space="preserve">reasonable </w:t>
      </w:r>
      <w:r w:rsidR="002A3CBB">
        <w:rPr>
          <w:rFonts w:ascii="Times New Roman" w:hAnsi="Times New Roman" w:cs="Times New Roman"/>
          <w:sz w:val="24"/>
        </w:rPr>
        <w:t>notice or opportunity for the</w:t>
      </w:r>
      <w:r>
        <w:rPr>
          <w:rFonts w:ascii="Times New Roman" w:hAnsi="Times New Roman" w:cs="Times New Roman"/>
          <w:sz w:val="24"/>
        </w:rPr>
        <w:t xml:space="preserve"> public to</w:t>
      </w:r>
      <w:r w:rsidR="002A3CBB">
        <w:rPr>
          <w:rFonts w:ascii="Times New Roman" w:hAnsi="Times New Roman" w:cs="Times New Roman"/>
          <w:sz w:val="24"/>
        </w:rPr>
        <w:t xml:space="preserve"> attend is a matter of g</w:t>
      </w:r>
      <w:r>
        <w:rPr>
          <w:rFonts w:ascii="Times New Roman" w:hAnsi="Times New Roman" w:cs="Times New Roman"/>
          <w:sz w:val="24"/>
        </w:rPr>
        <w:t>rave public concern</w:t>
      </w:r>
      <w:r w:rsidR="006E0559">
        <w:rPr>
          <w:rFonts w:ascii="Times New Roman" w:hAnsi="Times New Roman" w:cs="Times New Roman"/>
          <w:sz w:val="24"/>
        </w:rPr>
        <w:t xml:space="preserve"> and undermines the very foundation of our public court system</w:t>
      </w:r>
      <w:r w:rsidR="002A3CBB">
        <w:rPr>
          <w:rFonts w:ascii="Times New Roman" w:hAnsi="Times New Roman" w:cs="Times New Roman"/>
          <w:sz w:val="24"/>
        </w:rPr>
        <w:t>.</w:t>
      </w:r>
      <w:r w:rsidR="00D63B3E">
        <w:rPr>
          <w:rFonts w:ascii="Times New Roman" w:hAnsi="Times New Roman" w:cs="Times New Roman"/>
          <w:sz w:val="24"/>
        </w:rPr>
        <w:t xml:space="preserve">  </w:t>
      </w:r>
    </w:p>
    <w:p w:rsidR="002A3CBB" w:rsidRDefault="002A3CBB" w:rsidP="00D84DF2">
      <w:pPr>
        <w:jc w:val="both"/>
        <w:rPr>
          <w:rFonts w:ascii="Times New Roman" w:hAnsi="Times New Roman" w:cs="Times New Roman"/>
          <w:sz w:val="24"/>
        </w:rPr>
      </w:pPr>
      <w:r>
        <w:rPr>
          <w:rFonts w:ascii="Times New Roman" w:hAnsi="Times New Roman" w:cs="Times New Roman"/>
          <w:sz w:val="24"/>
        </w:rPr>
        <w:lastRenderedPageBreak/>
        <w:t xml:space="preserve">Lastly, </w:t>
      </w:r>
      <w:r w:rsidR="0051768A">
        <w:rPr>
          <w:rFonts w:ascii="Times New Roman" w:hAnsi="Times New Roman" w:cs="Times New Roman"/>
          <w:sz w:val="24"/>
        </w:rPr>
        <w:t xml:space="preserve">the </w:t>
      </w:r>
      <w:r>
        <w:rPr>
          <w:rFonts w:ascii="Times New Roman" w:hAnsi="Times New Roman" w:cs="Times New Roman"/>
          <w:sz w:val="24"/>
        </w:rPr>
        <w:t xml:space="preserve">State’s Attorney </w:t>
      </w:r>
      <w:r w:rsidR="0051768A">
        <w:rPr>
          <w:rFonts w:ascii="Times New Roman" w:hAnsi="Times New Roman" w:cs="Times New Roman"/>
          <w:sz w:val="24"/>
        </w:rPr>
        <w:t>has</w:t>
      </w:r>
      <w:r>
        <w:rPr>
          <w:rFonts w:ascii="Times New Roman" w:hAnsi="Times New Roman" w:cs="Times New Roman"/>
          <w:sz w:val="24"/>
        </w:rPr>
        <w:t xml:space="preserve"> claimed this arrangement is “available to all defendants” and “not a new or unusual practice.”  There has even been an implication it was done in accordance </w:t>
      </w:r>
      <w:r w:rsidR="00D63B3E">
        <w:rPr>
          <w:rFonts w:ascii="Times New Roman" w:hAnsi="Times New Roman" w:cs="Times New Roman"/>
          <w:sz w:val="24"/>
        </w:rPr>
        <w:t>with</w:t>
      </w:r>
      <w:r>
        <w:rPr>
          <w:rFonts w:ascii="Times New Roman" w:hAnsi="Times New Roman" w:cs="Times New Roman"/>
          <w:sz w:val="24"/>
        </w:rPr>
        <w:t xml:space="preserve"> a statutory diversion program.  These statements are plainly misleading and inaccurate.  This action was highly unusual, not a statutory diversion program, </w:t>
      </w:r>
      <w:r w:rsidR="00D63B3E">
        <w:rPr>
          <w:rFonts w:ascii="Times New Roman" w:hAnsi="Times New Roman" w:cs="Times New Roman"/>
          <w:sz w:val="24"/>
        </w:rPr>
        <w:t>and not</w:t>
      </w:r>
      <w:r>
        <w:rPr>
          <w:rFonts w:ascii="Times New Roman" w:hAnsi="Times New Roman" w:cs="Times New Roman"/>
          <w:sz w:val="24"/>
        </w:rPr>
        <w:t xml:space="preserve"> in accordance with </w:t>
      </w:r>
      <w:hyperlink r:id="rId7" w:history="1">
        <w:r w:rsidRPr="00945B17">
          <w:rPr>
            <w:rStyle w:val="Hyperlink"/>
            <w:rFonts w:ascii="Times New Roman" w:hAnsi="Times New Roman" w:cs="Times New Roman"/>
            <w:sz w:val="24"/>
          </w:rPr>
          <w:t>well accepted practices of State’s Attorney</w:t>
        </w:r>
        <w:r w:rsidR="00D63B3E" w:rsidRPr="00945B17">
          <w:rPr>
            <w:rStyle w:val="Hyperlink"/>
            <w:rFonts w:ascii="Times New Roman" w:hAnsi="Times New Roman" w:cs="Times New Roman"/>
            <w:sz w:val="24"/>
          </w:rPr>
          <w:t xml:space="preserve"> initiated </w:t>
        </w:r>
        <w:r w:rsidRPr="00945B17">
          <w:rPr>
            <w:rStyle w:val="Hyperlink"/>
            <w:rFonts w:ascii="Times New Roman" w:hAnsi="Times New Roman" w:cs="Times New Roman"/>
            <w:sz w:val="24"/>
          </w:rPr>
          <w:t>diversionary programs</w:t>
        </w:r>
      </w:hyperlink>
      <w:r>
        <w:rPr>
          <w:rFonts w:ascii="Times New Roman" w:hAnsi="Times New Roman" w:cs="Times New Roman"/>
          <w:sz w:val="24"/>
        </w:rPr>
        <w:t xml:space="preserve">.  </w:t>
      </w:r>
    </w:p>
    <w:p w:rsidR="002A3CBB" w:rsidRDefault="002A3CBB" w:rsidP="00D84DF2">
      <w:pPr>
        <w:jc w:val="both"/>
        <w:rPr>
          <w:rFonts w:ascii="Times New Roman" w:hAnsi="Times New Roman" w:cs="Times New Roman"/>
          <w:sz w:val="24"/>
        </w:rPr>
      </w:pPr>
      <w:r>
        <w:rPr>
          <w:rFonts w:ascii="Times New Roman" w:hAnsi="Times New Roman" w:cs="Times New Roman"/>
          <w:sz w:val="24"/>
        </w:rPr>
        <w:t xml:space="preserve">Prosecutors must be held </w:t>
      </w:r>
      <w:r w:rsidR="006C0036">
        <w:rPr>
          <w:rFonts w:ascii="Times New Roman" w:hAnsi="Times New Roman" w:cs="Times New Roman"/>
          <w:sz w:val="24"/>
        </w:rPr>
        <w:t xml:space="preserve">to </w:t>
      </w:r>
      <w:r>
        <w:rPr>
          <w:rFonts w:ascii="Times New Roman" w:hAnsi="Times New Roman" w:cs="Times New Roman"/>
          <w:sz w:val="24"/>
        </w:rPr>
        <w:t xml:space="preserve">the highest standard of legal ethics in the pursuit of justice.  The actions of </w:t>
      </w:r>
      <w:r w:rsidR="0051768A">
        <w:rPr>
          <w:rFonts w:ascii="Times New Roman" w:hAnsi="Times New Roman" w:cs="Times New Roman"/>
          <w:sz w:val="24"/>
        </w:rPr>
        <w:t xml:space="preserve">the </w:t>
      </w:r>
      <w:r>
        <w:rPr>
          <w:rFonts w:ascii="Times New Roman" w:hAnsi="Times New Roman" w:cs="Times New Roman"/>
          <w:sz w:val="24"/>
        </w:rPr>
        <w:t>State’s Attorney have fallen woefully short of this expectation.  Through the repeated</w:t>
      </w:r>
      <w:r w:rsidR="001E6BC3">
        <w:rPr>
          <w:rFonts w:ascii="Times New Roman" w:hAnsi="Times New Roman" w:cs="Times New Roman"/>
          <w:sz w:val="24"/>
        </w:rPr>
        <w:t xml:space="preserve"> misleading and deceptive state</w:t>
      </w:r>
      <w:bookmarkStart w:id="0" w:name="_GoBack"/>
      <w:bookmarkEnd w:id="0"/>
      <w:r w:rsidR="001E6BC3">
        <w:rPr>
          <w:rFonts w:ascii="Times New Roman" w:hAnsi="Times New Roman" w:cs="Times New Roman"/>
          <w:sz w:val="24"/>
        </w:rPr>
        <w:t xml:space="preserve">ments to the public on </w:t>
      </w:r>
      <w:r w:rsidR="00F426F1">
        <w:rPr>
          <w:rFonts w:ascii="Times New Roman" w:hAnsi="Times New Roman" w:cs="Times New Roman"/>
          <w:sz w:val="24"/>
        </w:rPr>
        <w:t>Illinois</w:t>
      </w:r>
      <w:r w:rsidR="001E6BC3">
        <w:rPr>
          <w:rFonts w:ascii="Times New Roman" w:hAnsi="Times New Roman" w:cs="Times New Roman"/>
          <w:sz w:val="24"/>
        </w:rPr>
        <w:t xml:space="preserve"> law and circumstances surrounding the Smollett dismissal, </w:t>
      </w:r>
      <w:r w:rsidR="0051768A">
        <w:rPr>
          <w:rFonts w:ascii="Times New Roman" w:hAnsi="Times New Roman" w:cs="Times New Roman"/>
          <w:sz w:val="24"/>
        </w:rPr>
        <w:t xml:space="preserve">the </w:t>
      </w:r>
      <w:r w:rsidR="001E6BC3">
        <w:rPr>
          <w:rFonts w:ascii="Times New Roman" w:hAnsi="Times New Roman" w:cs="Times New Roman"/>
          <w:sz w:val="24"/>
        </w:rPr>
        <w:t xml:space="preserve">State’s Attorney </w:t>
      </w:r>
      <w:r w:rsidR="0051768A">
        <w:rPr>
          <w:rFonts w:ascii="Times New Roman" w:hAnsi="Times New Roman" w:cs="Times New Roman"/>
          <w:sz w:val="24"/>
        </w:rPr>
        <w:t>has</w:t>
      </w:r>
      <w:r w:rsidR="001E6BC3">
        <w:rPr>
          <w:rFonts w:ascii="Times New Roman" w:hAnsi="Times New Roman" w:cs="Times New Roman"/>
          <w:sz w:val="24"/>
        </w:rPr>
        <w:t xml:space="preserve"> failed in </w:t>
      </w:r>
      <w:r w:rsidR="0051768A">
        <w:rPr>
          <w:rFonts w:ascii="Times New Roman" w:hAnsi="Times New Roman" w:cs="Times New Roman"/>
          <w:sz w:val="24"/>
        </w:rPr>
        <w:t>her</w:t>
      </w:r>
      <w:r w:rsidR="001E6BC3">
        <w:rPr>
          <w:rFonts w:ascii="Times New Roman" w:hAnsi="Times New Roman" w:cs="Times New Roman"/>
          <w:sz w:val="24"/>
        </w:rPr>
        <w:t xml:space="preserve"> most fundamental ethical obligations to the public.  The </w:t>
      </w:r>
      <w:r w:rsidR="007F1E78">
        <w:rPr>
          <w:rFonts w:ascii="Times New Roman" w:hAnsi="Times New Roman" w:cs="Times New Roman"/>
          <w:sz w:val="24"/>
        </w:rPr>
        <w:t>IPBA condemns these actions.</w:t>
      </w:r>
    </w:p>
    <w:p w:rsidR="00FA347E" w:rsidRDefault="007F1E78" w:rsidP="00D84DF2">
      <w:pPr>
        <w:jc w:val="both"/>
        <w:rPr>
          <w:rFonts w:ascii="Times New Roman" w:hAnsi="Times New Roman" w:cs="Times New Roman"/>
          <w:sz w:val="24"/>
        </w:rPr>
      </w:pPr>
      <w:r>
        <w:rPr>
          <w:rFonts w:ascii="Times New Roman" w:hAnsi="Times New Roman" w:cs="Times New Roman"/>
          <w:sz w:val="24"/>
        </w:rPr>
        <w:t xml:space="preserve">This </w:t>
      </w:r>
      <w:r w:rsidR="0023279E">
        <w:rPr>
          <w:rFonts w:ascii="Times New Roman" w:hAnsi="Times New Roman" w:cs="Times New Roman"/>
          <w:sz w:val="24"/>
        </w:rPr>
        <w:t>irregular arrangement was an affront to prosecutors across the State</w:t>
      </w:r>
      <w:r>
        <w:rPr>
          <w:rFonts w:ascii="Times New Roman" w:hAnsi="Times New Roman" w:cs="Times New Roman"/>
          <w:sz w:val="24"/>
        </w:rPr>
        <w:t xml:space="preserve">, </w:t>
      </w:r>
      <w:r w:rsidR="006E0559">
        <w:rPr>
          <w:rFonts w:ascii="Times New Roman" w:hAnsi="Times New Roman" w:cs="Times New Roman"/>
          <w:sz w:val="24"/>
        </w:rPr>
        <w:t xml:space="preserve">the Chicago </w:t>
      </w:r>
      <w:r>
        <w:rPr>
          <w:rFonts w:ascii="Times New Roman" w:hAnsi="Times New Roman" w:cs="Times New Roman"/>
          <w:sz w:val="24"/>
        </w:rPr>
        <w:t>police, victims of hate crimes, and the people of the City of Chicago.</w:t>
      </w:r>
      <w:r w:rsidR="006E0559">
        <w:rPr>
          <w:rFonts w:ascii="Times New Roman" w:hAnsi="Times New Roman" w:cs="Times New Roman"/>
          <w:sz w:val="24"/>
        </w:rPr>
        <w:t xml:space="preserve">  </w:t>
      </w:r>
      <w:r w:rsidR="007C7925">
        <w:rPr>
          <w:rFonts w:ascii="Times New Roman" w:hAnsi="Times New Roman" w:cs="Times New Roman"/>
          <w:sz w:val="24"/>
        </w:rPr>
        <w:t xml:space="preserve">We strongly encourage our members and the public to review the National District Attorneys Associations on </w:t>
      </w:r>
      <w:hyperlink r:id="rId8" w:history="1">
        <w:r w:rsidR="007C7925" w:rsidRPr="00945B17">
          <w:rPr>
            <w:rStyle w:val="Hyperlink"/>
            <w:rFonts w:ascii="Times New Roman" w:hAnsi="Times New Roman" w:cs="Times New Roman"/>
            <w:sz w:val="24"/>
          </w:rPr>
          <w:t>prosecutorial best practices in high profile cases</w:t>
        </w:r>
      </w:hyperlink>
      <w:r w:rsidR="007C7925">
        <w:rPr>
          <w:rFonts w:ascii="Times New Roman" w:hAnsi="Times New Roman" w:cs="Times New Roman"/>
          <w:sz w:val="24"/>
        </w:rPr>
        <w:t>.</w:t>
      </w:r>
    </w:p>
    <w:p w:rsidR="007C7925" w:rsidRDefault="007C7925" w:rsidP="006E0559">
      <w:pPr>
        <w:rPr>
          <w:rFonts w:ascii="Times New Roman" w:hAnsi="Times New Roman" w:cs="Times New Roman"/>
          <w:sz w:val="24"/>
        </w:rPr>
      </w:pPr>
      <w:r>
        <w:rPr>
          <w:rFonts w:ascii="Times New Roman" w:hAnsi="Times New Roman" w:cs="Times New Roman"/>
          <w:sz w:val="24"/>
        </w:rPr>
        <w:t>Best Regards</w:t>
      </w:r>
      <w:proofErr w:type="gramStart"/>
      <w:r>
        <w:rPr>
          <w:rFonts w:ascii="Times New Roman" w:hAnsi="Times New Roman" w:cs="Times New Roman"/>
          <w:sz w:val="24"/>
        </w:rPr>
        <w:t>,</w:t>
      </w:r>
      <w:proofErr w:type="gramEnd"/>
      <w:r>
        <w:rPr>
          <w:rFonts w:ascii="Times New Roman" w:hAnsi="Times New Roman" w:cs="Times New Roman"/>
          <w:sz w:val="24"/>
        </w:rPr>
        <w:br/>
      </w:r>
      <w:r>
        <w:rPr>
          <w:rFonts w:ascii="Times New Roman" w:hAnsi="Times New Roman" w:cs="Times New Roman"/>
          <w:sz w:val="24"/>
        </w:rPr>
        <w:br/>
        <w:t>Lee Roupas</w:t>
      </w:r>
      <w:r>
        <w:rPr>
          <w:rFonts w:ascii="Times New Roman" w:hAnsi="Times New Roman" w:cs="Times New Roman"/>
          <w:sz w:val="24"/>
        </w:rPr>
        <w:br/>
        <w:t xml:space="preserve">President, </w:t>
      </w:r>
      <w:r>
        <w:rPr>
          <w:rFonts w:ascii="Times New Roman" w:hAnsi="Times New Roman" w:cs="Times New Roman"/>
          <w:sz w:val="24"/>
        </w:rPr>
        <w:br/>
        <w:t>Illinois Prosecutor’s Bar Association</w:t>
      </w:r>
    </w:p>
    <w:p w:rsidR="00FA347E" w:rsidRDefault="00FA347E">
      <w:pPr>
        <w:rPr>
          <w:rFonts w:ascii="Times New Roman" w:hAnsi="Times New Roman" w:cs="Times New Roman"/>
          <w:sz w:val="24"/>
        </w:rPr>
      </w:pPr>
    </w:p>
    <w:p w:rsidR="00FA347E" w:rsidRDefault="00FA347E">
      <w:pPr>
        <w:rPr>
          <w:rFonts w:ascii="Times New Roman" w:hAnsi="Times New Roman" w:cs="Times New Roman"/>
          <w:sz w:val="24"/>
        </w:rPr>
      </w:pPr>
    </w:p>
    <w:p w:rsidR="00A01B81" w:rsidRPr="00FA347E" w:rsidRDefault="00A01B81">
      <w:pPr>
        <w:rPr>
          <w:rFonts w:ascii="Times New Roman" w:hAnsi="Times New Roman" w:cs="Times New Roman"/>
          <w:sz w:val="24"/>
        </w:rPr>
      </w:pPr>
    </w:p>
    <w:sectPr w:rsidR="00A01B81" w:rsidRPr="00FA3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47E"/>
    <w:rsid w:val="001E6BC3"/>
    <w:rsid w:val="0023279E"/>
    <w:rsid w:val="002A3CBB"/>
    <w:rsid w:val="003F5403"/>
    <w:rsid w:val="0051768A"/>
    <w:rsid w:val="00625682"/>
    <w:rsid w:val="0065530E"/>
    <w:rsid w:val="006C0036"/>
    <w:rsid w:val="006E0559"/>
    <w:rsid w:val="007C7925"/>
    <w:rsid w:val="007F1E78"/>
    <w:rsid w:val="00804F32"/>
    <w:rsid w:val="00827BAF"/>
    <w:rsid w:val="0085724E"/>
    <w:rsid w:val="008604D5"/>
    <w:rsid w:val="00870BDB"/>
    <w:rsid w:val="00892329"/>
    <w:rsid w:val="00945B17"/>
    <w:rsid w:val="00A01B81"/>
    <w:rsid w:val="00BE32C9"/>
    <w:rsid w:val="00C22F92"/>
    <w:rsid w:val="00C36E30"/>
    <w:rsid w:val="00C53497"/>
    <w:rsid w:val="00D35557"/>
    <w:rsid w:val="00D63B3E"/>
    <w:rsid w:val="00D84DF2"/>
    <w:rsid w:val="00DB4B09"/>
    <w:rsid w:val="00F22DA2"/>
    <w:rsid w:val="00F426F1"/>
    <w:rsid w:val="00F61A9A"/>
    <w:rsid w:val="00FA3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DF2"/>
    <w:rPr>
      <w:rFonts w:ascii="Tahoma" w:hAnsi="Tahoma" w:cs="Tahoma"/>
      <w:sz w:val="16"/>
      <w:szCs w:val="16"/>
    </w:rPr>
  </w:style>
  <w:style w:type="character" w:styleId="Hyperlink">
    <w:name w:val="Hyperlink"/>
    <w:basedOn w:val="DefaultParagraphFont"/>
    <w:uiPriority w:val="99"/>
    <w:unhideWhenUsed/>
    <w:rsid w:val="00945B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DF2"/>
    <w:rPr>
      <w:rFonts w:ascii="Tahoma" w:hAnsi="Tahoma" w:cs="Tahoma"/>
      <w:sz w:val="16"/>
      <w:szCs w:val="16"/>
    </w:rPr>
  </w:style>
  <w:style w:type="character" w:styleId="Hyperlink">
    <w:name w:val="Hyperlink"/>
    <w:basedOn w:val="DefaultParagraphFont"/>
    <w:uiPriority w:val="99"/>
    <w:unhideWhenUsed/>
    <w:rsid w:val="00945B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DAA-Press-Release-on-Prosecutorial-Best-Practices.pdf" TargetMode="External"/><Relationship Id="rId3" Type="http://schemas.microsoft.com/office/2007/relationships/stylesWithEffects" Target="stylesWithEffects.xml"/><Relationship Id="rId7" Type="http://schemas.openxmlformats.org/officeDocument/2006/relationships/hyperlink" Target="NDAA-Press-Release-on-Prosecutorial-Best-Practices.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FBC5E-B456-4558-AE04-AAAF7E186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DuPage County, Illinois</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Roupas, Lee</dc:creator>
  <cp:lastModifiedBy>Roupas, Lee</cp:lastModifiedBy>
  <cp:revision>15</cp:revision>
  <dcterms:created xsi:type="dcterms:W3CDTF">2019-03-27T13:33:00Z</dcterms:created>
  <dcterms:modified xsi:type="dcterms:W3CDTF">2019-03-28T16:28:00Z</dcterms:modified>
</cp:coreProperties>
</file>