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AFB" w:rsidRDefault="00CC7AFB" w:rsidP="00CC7AFB">
      <w:pPr>
        <w:tabs>
          <w:tab w:val="left" w:pos="1830"/>
        </w:tabs>
        <w:autoSpaceDE w:val="0"/>
        <w:autoSpaceDN w:val="0"/>
        <w:adjustRightInd w:val="0"/>
        <w:spacing w:after="0" w:line="240" w:lineRule="auto"/>
        <w:jc w:val="center"/>
        <w:rPr>
          <w:rFonts w:ascii="Times New Roman" w:hAnsi="Times New Roman" w:cs="Times New Roman"/>
          <w:b/>
          <w:bCs/>
          <w:sz w:val="26"/>
          <w:szCs w:val="26"/>
        </w:rPr>
      </w:pPr>
      <w:bookmarkStart w:id="0" w:name="_GoBack"/>
      <w:r>
        <w:rPr>
          <w:rFonts w:ascii="Times New Roman" w:hAnsi="Times New Roman" w:cs="Times New Roman"/>
          <w:b/>
          <w:bCs/>
          <w:sz w:val="26"/>
          <w:szCs w:val="26"/>
        </w:rPr>
        <w:t>Vermilion County</w:t>
      </w:r>
    </w:p>
    <w:p w:rsidR="00CC7AFB" w:rsidRDefault="00CC7AFB" w:rsidP="00CC7AFB">
      <w:pPr>
        <w:tabs>
          <w:tab w:val="left" w:pos="1830"/>
        </w:tabs>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Job Description</w:t>
      </w:r>
    </w:p>
    <w:p w:rsidR="00CC7AFB" w:rsidRDefault="00CC7AFB" w:rsidP="00CC7AFB">
      <w:pPr>
        <w:tabs>
          <w:tab w:val="left" w:pos="1830"/>
        </w:tabs>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 </w:t>
      </w:r>
    </w:p>
    <w:p w:rsidR="00CC7AFB" w:rsidRDefault="00CC7AFB" w:rsidP="00CC7AFB">
      <w:pPr>
        <w:tabs>
          <w:tab w:val="left" w:pos="1830"/>
        </w:tabs>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Job Title:</w:t>
      </w:r>
      <w:r>
        <w:rPr>
          <w:rFonts w:ascii="Times New Roman" w:hAnsi="Times New Roman" w:cs="Times New Roman"/>
        </w:rPr>
        <w:t xml:space="preserve"> </w:t>
      </w:r>
      <w:r>
        <w:rPr>
          <w:rFonts w:ascii="Times New Roman" w:hAnsi="Times New Roman" w:cs="Times New Roman"/>
        </w:rPr>
        <w:tab/>
      </w:r>
      <w:r w:rsidR="009F3F9D">
        <w:rPr>
          <w:rFonts w:ascii="Times New Roman" w:hAnsi="Times New Roman" w:cs="Times New Roman"/>
          <w:b/>
        </w:rPr>
        <w:t>Assistant State’s Attorney</w:t>
      </w:r>
    </w:p>
    <w:p w:rsidR="00CC7AFB" w:rsidRDefault="00CC7AFB" w:rsidP="00CC7AFB">
      <w:pPr>
        <w:tabs>
          <w:tab w:val="left" w:pos="1830"/>
        </w:tabs>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Department:</w:t>
      </w:r>
      <w:r>
        <w:rPr>
          <w:rFonts w:ascii="Times New Roman" w:hAnsi="Times New Roman" w:cs="Times New Roman"/>
        </w:rPr>
        <w:t xml:space="preserve"> </w:t>
      </w:r>
      <w:r>
        <w:rPr>
          <w:rFonts w:ascii="Times New Roman" w:hAnsi="Times New Roman" w:cs="Times New Roman"/>
        </w:rPr>
        <w:tab/>
      </w:r>
      <w:r w:rsidR="008B665A">
        <w:rPr>
          <w:rFonts w:ascii="Times New Roman" w:hAnsi="Times New Roman" w:cs="Times New Roman"/>
        </w:rPr>
        <w:t xml:space="preserve">State’s Attorney’s Office </w:t>
      </w:r>
      <w:r w:rsidR="00635F48">
        <w:rPr>
          <w:rFonts w:ascii="Times New Roman" w:hAnsi="Times New Roman" w:cs="Times New Roman"/>
        </w:rPr>
        <w:tab/>
      </w:r>
      <w:r w:rsidR="00E77FFE">
        <w:rPr>
          <w:rFonts w:ascii="Times New Roman" w:hAnsi="Times New Roman" w:cs="Times New Roman"/>
        </w:rPr>
        <w:tab/>
      </w:r>
      <w:r>
        <w:rPr>
          <w:rFonts w:ascii="Times New Roman" w:hAnsi="Times New Roman" w:cs="Times New Roman"/>
        </w:rPr>
        <w:tab/>
      </w:r>
    </w:p>
    <w:p w:rsidR="00CC7AFB" w:rsidRDefault="00CC7AFB" w:rsidP="00CC7AFB">
      <w:pPr>
        <w:tabs>
          <w:tab w:val="left" w:pos="1830"/>
        </w:tabs>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Prepared By:</w:t>
      </w:r>
      <w:r>
        <w:rPr>
          <w:rFonts w:ascii="Times New Roman" w:hAnsi="Times New Roman" w:cs="Times New Roman"/>
        </w:rPr>
        <w:t xml:space="preserve"> </w:t>
      </w:r>
      <w:r>
        <w:rPr>
          <w:rFonts w:ascii="Times New Roman" w:hAnsi="Times New Roman" w:cs="Times New Roman"/>
        </w:rPr>
        <w:tab/>
      </w:r>
      <w:r w:rsidR="001C13D5">
        <w:rPr>
          <w:rFonts w:ascii="Times New Roman" w:hAnsi="Times New Roman" w:cs="Times New Roman"/>
        </w:rPr>
        <w:t>State’s Attorney</w:t>
      </w:r>
    </w:p>
    <w:p w:rsidR="00CC7AFB" w:rsidRDefault="00CC7AFB" w:rsidP="00CC7AFB">
      <w:pPr>
        <w:tabs>
          <w:tab w:val="left" w:pos="1830"/>
        </w:tabs>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Prepared Date:</w:t>
      </w:r>
      <w:r>
        <w:rPr>
          <w:rFonts w:ascii="Times New Roman" w:hAnsi="Times New Roman" w:cs="Times New Roman"/>
        </w:rPr>
        <w:t xml:space="preserve"> </w:t>
      </w:r>
      <w:r>
        <w:rPr>
          <w:rFonts w:ascii="Times New Roman" w:hAnsi="Times New Roman" w:cs="Times New Roman"/>
        </w:rPr>
        <w:tab/>
      </w:r>
      <w:r w:rsidR="002761A0">
        <w:rPr>
          <w:rFonts w:ascii="Times New Roman" w:hAnsi="Times New Roman" w:cs="Times New Roman"/>
        </w:rPr>
        <w:t>January 2, 2019</w:t>
      </w:r>
    </w:p>
    <w:p w:rsidR="00CC7AFB" w:rsidRPr="00FF1941" w:rsidRDefault="00CC7AFB" w:rsidP="00CC7AFB">
      <w:pPr>
        <w:tabs>
          <w:tab w:val="left" w:pos="183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p>
    <w:p w:rsidR="00CC7AFB" w:rsidRPr="00952141" w:rsidRDefault="00CC7AFB" w:rsidP="00CC7AFB">
      <w:pPr>
        <w:tabs>
          <w:tab w:val="left" w:pos="1830"/>
        </w:tabs>
        <w:autoSpaceDE w:val="0"/>
        <w:autoSpaceDN w:val="0"/>
        <w:adjustRightInd w:val="0"/>
        <w:spacing w:after="0" w:line="240" w:lineRule="auto"/>
        <w:rPr>
          <w:rFonts w:ascii="Times New Roman" w:hAnsi="Times New Roman" w:cs="Times New Roman"/>
          <w:sz w:val="24"/>
          <w:szCs w:val="24"/>
        </w:rPr>
      </w:pPr>
      <w:r w:rsidRPr="00952141">
        <w:rPr>
          <w:rFonts w:ascii="Times New Roman" w:hAnsi="Times New Roman" w:cs="Times New Roman"/>
          <w:b/>
          <w:bCs/>
          <w:sz w:val="24"/>
          <w:szCs w:val="24"/>
        </w:rPr>
        <w:t>SUMMARY</w:t>
      </w:r>
      <w:r w:rsidRPr="00952141">
        <w:rPr>
          <w:rFonts w:ascii="Times New Roman" w:hAnsi="Times New Roman" w:cs="Times New Roman"/>
          <w:sz w:val="24"/>
          <w:szCs w:val="24"/>
        </w:rPr>
        <w:t xml:space="preserve"> </w:t>
      </w:r>
    </w:p>
    <w:p w:rsidR="00CC7AFB" w:rsidRPr="00952141" w:rsidRDefault="00CC7AFB" w:rsidP="00CC7AFB">
      <w:pPr>
        <w:tabs>
          <w:tab w:val="left" w:pos="1830"/>
        </w:tabs>
        <w:autoSpaceDE w:val="0"/>
        <w:autoSpaceDN w:val="0"/>
        <w:adjustRightInd w:val="0"/>
        <w:spacing w:after="0" w:line="240" w:lineRule="auto"/>
        <w:rPr>
          <w:rFonts w:ascii="Times New Roman" w:hAnsi="Times New Roman" w:cs="Times New Roman"/>
          <w:sz w:val="24"/>
          <w:szCs w:val="24"/>
        </w:rPr>
      </w:pPr>
      <w:r w:rsidRPr="00952141">
        <w:rPr>
          <w:rFonts w:ascii="Times New Roman" w:hAnsi="Times New Roman" w:cs="Times New Roman"/>
          <w:sz w:val="24"/>
          <w:szCs w:val="24"/>
        </w:rPr>
        <w:t>Under g</w:t>
      </w:r>
      <w:r w:rsidR="008B665A">
        <w:rPr>
          <w:rFonts w:ascii="Times New Roman" w:hAnsi="Times New Roman" w:cs="Times New Roman"/>
          <w:sz w:val="24"/>
          <w:szCs w:val="24"/>
        </w:rPr>
        <w:t>eneral direction</w:t>
      </w:r>
      <w:r w:rsidR="00E77FFE" w:rsidRPr="00952141">
        <w:rPr>
          <w:rFonts w:ascii="Times New Roman" w:hAnsi="Times New Roman" w:cs="Times New Roman"/>
          <w:sz w:val="24"/>
          <w:szCs w:val="24"/>
        </w:rPr>
        <w:t xml:space="preserve">, </w:t>
      </w:r>
      <w:r w:rsidR="000C2CC3">
        <w:rPr>
          <w:rFonts w:ascii="Times New Roman" w:hAnsi="Times New Roman" w:cs="Times New Roman"/>
          <w:sz w:val="24"/>
          <w:szCs w:val="24"/>
        </w:rPr>
        <w:t>performs</w:t>
      </w:r>
      <w:r w:rsidRPr="00952141">
        <w:rPr>
          <w:rFonts w:ascii="Times New Roman" w:hAnsi="Times New Roman" w:cs="Times New Roman"/>
          <w:sz w:val="24"/>
          <w:szCs w:val="24"/>
        </w:rPr>
        <w:t xml:space="preserve"> </w:t>
      </w:r>
      <w:r w:rsidR="001C13D5">
        <w:rPr>
          <w:rFonts w:ascii="Times New Roman" w:hAnsi="Times New Roman" w:cs="Times New Roman"/>
          <w:sz w:val="24"/>
          <w:szCs w:val="24"/>
        </w:rPr>
        <w:t xml:space="preserve">legal </w:t>
      </w:r>
      <w:r w:rsidR="00592FF0">
        <w:rPr>
          <w:rFonts w:ascii="Times New Roman" w:hAnsi="Times New Roman" w:cs="Times New Roman"/>
          <w:sz w:val="24"/>
          <w:szCs w:val="24"/>
        </w:rPr>
        <w:t xml:space="preserve">attorney </w:t>
      </w:r>
      <w:r w:rsidR="001C13D5">
        <w:rPr>
          <w:rFonts w:ascii="Times New Roman" w:hAnsi="Times New Roman" w:cs="Times New Roman"/>
          <w:sz w:val="24"/>
          <w:szCs w:val="24"/>
        </w:rPr>
        <w:t>work in the State’s Attorney’s Office as prescribed by law</w:t>
      </w:r>
      <w:r w:rsidRPr="00952141">
        <w:rPr>
          <w:rFonts w:ascii="Times New Roman" w:hAnsi="Times New Roman" w:cs="Times New Roman"/>
          <w:sz w:val="24"/>
          <w:szCs w:val="24"/>
        </w:rPr>
        <w:t>.</w:t>
      </w:r>
    </w:p>
    <w:p w:rsidR="00CC7AFB" w:rsidRPr="00952141" w:rsidRDefault="00CC7AFB" w:rsidP="00CC7AFB">
      <w:pPr>
        <w:tabs>
          <w:tab w:val="left" w:pos="1830"/>
        </w:tabs>
        <w:autoSpaceDE w:val="0"/>
        <w:autoSpaceDN w:val="0"/>
        <w:adjustRightInd w:val="0"/>
        <w:spacing w:after="0" w:line="240" w:lineRule="auto"/>
        <w:rPr>
          <w:rFonts w:ascii="Times New Roman" w:hAnsi="Times New Roman" w:cs="Times New Roman"/>
          <w:sz w:val="24"/>
          <w:szCs w:val="24"/>
        </w:rPr>
      </w:pPr>
    </w:p>
    <w:p w:rsidR="00CC7AFB" w:rsidRPr="00952141" w:rsidRDefault="00CC7AFB" w:rsidP="00CC7AFB">
      <w:pPr>
        <w:tabs>
          <w:tab w:val="left" w:pos="1830"/>
        </w:tabs>
        <w:autoSpaceDE w:val="0"/>
        <w:autoSpaceDN w:val="0"/>
        <w:adjustRightInd w:val="0"/>
        <w:spacing w:after="0" w:line="240" w:lineRule="auto"/>
        <w:rPr>
          <w:rFonts w:ascii="Times New Roman" w:hAnsi="Times New Roman" w:cs="Times New Roman"/>
          <w:sz w:val="24"/>
          <w:szCs w:val="24"/>
        </w:rPr>
      </w:pPr>
      <w:r w:rsidRPr="00952141">
        <w:rPr>
          <w:rFonts w:ascii="Times New Roman" w:hAnsi="Times New Roman" w:cs="Times New Roman"/>
          <w:b/>
          <w:bCs/>
          <w:sz w:val="24"/>
          <w:szCs w:val="24"/>
        </w:rPr>
        <w:t xml:space="preserve">ESSENTIAL DUTIES AND RESPONSIBILITIES </w:t>
      </w:r>
      <w:r w:rsidRPr="00952141">
        <w:rPr>
          <w:rFonts w:ascii="Times New Roman" w:hAnsi="Times New Roman" w:cs="Times New Roman"/>
          <w:sz w:val="24"/>
          <w:szCs w:val="24"/>
        </w:rPr>
        <w:t>include the following. Other duties may be assigned.</w:t>
      </w:r>
    </w:p>
    <w:p w:rsidR="00CC7AFB" w:rsidRPr="00952141" w:rsidRDefault="00CC7AFB" w:rsidP="00CC7AFB">
      <w:pPr>
        <w:tabs>
          <w:tab w:val="left" w:pos="1830"/>
        </w:tabs>
        <w:autoSpaceDE w:val="0"/>
        <w:autoSpaceDN w:val="0"/>
        <w:adjustRightInd w:val="0"/>
        <w:spacing w:after="0" w:line="240" w:lineRule="auto"/>
        <w:rPr>
          <w:rFonts w:ascii="Times New Roman" w:hAnsi="Times New Roman" w:cs="Times New Roman"/>
          <w:sz w:val="24"/>
          <w:szCs w:val="24"/>
        </w:rPr>
      </w:pPr>
    </w:p>
    <w:p w:rsidR="00CC7AFB" w:rsidRPr="00952141" w:rsidRDefault="001C13D5" w:rsidP="00CC7AFB">
      <w:pPr>
        <w:tabs>
          <w:tab w:val="left" w:pos="1830"/>
        </w:tabs>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Exercises primary responsibility for the preparation, plea negotiation a</w:t>
      </w:r>
      <w:r w:rsidR="002761A0">
        <w:rPr>
          <w:rFonts w:ascii="Times New Roman" w:hAnsi="Times New Roman" w:cs="Times New Roman"/>
          <w:sz w:val="24"/>
          <w:szCs w:val="24"/>
        </w:rPr>
        <w:t xml:space="preserve">nd trial of all types of criminal </w:t>
      </w:r>
      <w:r>
        <w:rPr>
          <w:rFonts w:ascii="Times New Roman" w:hAnsi="Times New Roman" w:cs="Times New Roman"/>
          <w:sz w:val="24"/>
          <w:szCs w:val="24"/>
        </w:rPr>
        <w:t>cases of normal complexity.</w:t>
      </w:r>
      <w:proofErr w:type="gramEnd"/>
      <w:r>
        <w:rPr>
          <w:rFonts w:ascii="Times New Roman" w:hAnsi="Times New Roman" w:cs="Times New Roman"/>
          <w:sz w:val="24"/>
          <w:szCs w:val="24"/>
        </w:rPr>
        <w:t xml:space="preserve"> </w:t>
      </w:r>
    </w:p>
    <w:p w:rsidR="00CC7AFB" w:rsidRPr="00952141" w:rsidRDefault="00CC7AFB" w:rsidP="00CC7AFB">
      <w:pPr>
        <w:tabs>
          <w:tab w:val="left" w:pos="1830"/>
        </w:tabs>
        <w:autoSpaceDE w:val="0"/>
        <w:autoSpaceDN w:val="0"/>
        <w:adjustRightInd w:val="0"/>
        <w:spacing w:after="0" w:line="240" w:lineRule="auto"/>
        <w:rPr>
          <w:rFonts w:ascii="Times New Roman" w:hAnsi="Times New Roman" w:cs="Times New Roman"/>
          <w:sz w:val="24"/>
          <w:szCs w:val="24"/>
        </w:rPr>
      </w:pPr>
    </w:p>
    <w:p w:rsidR="00EF25B9" w:rsidRDefault="001C13D5" w:rsidP="00CC7AFB">
      <w:pPr>
        <w:tabs>
          <w:tab w:val="left" w:pos="1830"/>
        </w:tabs>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Exercises primary</w:t>
      </w:r>
      <w:r w:rsidR="006E6006">
        <w:rPr>
          <w:rFonts w:ascii="Times New Roman" w:hAnsi="Times New Roman" w:cs="Times New Roman"/>
          <w:sz w:val="24"/>
          <w:szCs w:val="24"/>
        </w:rPr>
        <w:t xml:space="preserve"> responsibility for the preparation and presentation of written briefs and oral ju</w:t>
      </w:r>
      <w:r w:rsidR="002761A0">
        <w:rPr>
          <w:rFonts w:ascii="Times New Roman" w:hAnsi="Times New Roman" w:cs="Times New Roman"/>
          <w:sz w:val="24"/>
          <w:szCs w:val="24"/>
        </w:rPr>
        <w:t xml:space="preserve">dgements in all types of criminal </w:t>
      </w:r>
      <w:r w:rsidR="006E6006">
        <w:rPr>
          <w:rFonts w:ascii="Times New Roman" w:hAnsi="Times New Roman" w:cs="Times New Roman"/>
          <w:sz w:val="24"/>
          <w:szCs w:val="24"/>
        </w:rPr>
        <w:t>cases of normal complexity.</w:t>
      </w:r>
      <w:proofErr w:type="gramEnd"/>
    </w:p>
    <w:p w:rsidR="006E6006" w:rsidRDefault="006E6006" w:rsidP="00CC7AFB">
      <w:pPr>
        <w:tabs>
          <w:tab w:val="left" w:pos="1830"/>
        </w:tabs>
        <w:autoSpaceDE w:val="0"/>
        <w:autoSpaceDN w:val="0"/>
        <w:adjustRightInd w:val="0"/>
        <w:spacing w:after="0" w:line="240" w:lineRule="auto"/>
        <w:rPr>
          <w:rFonts w:ascii="Times New Roman" w:hAnsi="Times New Roman" w:cs="Times New Roman"/>
          <w:sz w:val="24"/>
          <w:szCs w:val="24"/>
        </w:rPr>
      </w:pPr>
    </w:p>
    <w:p w:rsidR="006E6006" w:rsidRDefault="006E6006" w:rsidP="00CC7AFB">
      <w:pPr>
        <w:tabs>
          <w:tab w:val="left" w:pos="183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Prepares and presents complaints for </w:t>
      </w:r>
      <w:r w:rsidR="00D41160">
        <w:rPr>
          <w:rFonts w:ascii="Times New Roman" w:hAnsi="Times New Roman" w:cs="Times New Roman"/>
          <w:sz w:val="24"/>
          <w:szCs w:val="24"/>
        </w:rPr>
        <w:t>arrest /</w:t>
      </w:r>
      <w:r>
        <w:rPr>
          <w:rFonts w:ascii="Times New Roman" w:hAnsi="Times New Roman" w:cs="Times New Roman"/>
          <w:sz w:val="24"/>
          <w:szCs w:val="24"/>
        </w:rPr>
        <w:t>search warrants</w:t>
      </w:r>
      <w:r w:rsidR="00D41160">
        <w:rPr>
          <w:rFonts w:ascii="Times New Roman" w:hAnsi="Times New Roman" w:cs="Times New Roman"/>
          <w:sz w:val="24"/>
          <w:szCs w:val="24"/>
        </w:rPr>
        <w:t xml:space="preserve"> in criminal cases</w:t>
      </w:r>
      <w:r>
        <w:rPr>
          <w:rFonts w:ascii="Times New Roman" w:hAnsi="Times New Roman" w:cs="Times New Roman"/>
          <w:sz w:val="24"/>
          <w:szCs w:val="24"/>
        </w:rPr>
        <w:t xml:space="preserve">. </w:t>
      </w:r>
    </w:p>
    <w:p w:rsidR="006E6006" w:rsidRDefault="006E6006" w:rsidP="00CC7AFB">
      <w:pPr>
        <w:tabs>
          <w:tab w:val="left" w:pos="1830"/>
        </w:tabs>
        <w:autoSpaceDE w:val="0"/>
        <w:autoSpaceDN w:val="0"/>
        <w:adjustRightInd w:val="0"/>
        <w:spacing w:after="0" w:line="240" w:lineRule="auto"/>
        <w:rPr>
          <w:rFonts w:ascii="Times New Roman" w:hAnsi="Times New Roman" w:cs="Times New Roman"/>
          <w:sz w:val="24"/>
          <w:szCs w:val="24"/>
        </w:rPr>
      </w:pPr>
    </w:p>
    <w:p w:rsidR="006E6006" w:rsidRPr="00952141" w:rsidRDefault="00D41160" w:rsidP="00CC7AFB">
      <w:pPr>
        <w:tabs>
          <w:tab w:val="left" w:pos="183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Prepare charges</w:t>
      </w:r>
      <w:r w:rsidR="006E6006">
        <w:rPr>
          <w:rFonts w:ascii="Times New Roman" w:hAnsi="Times New Roman" w:cs="Times New Roman"/>
          <w:sz w:val="24"/>
          <w:szCs w:val="24"/>
        </w:rPr>
        <w:t xml:space="preserve"> in criminal cases of normal complexity.</w:t>
      </w:r>
    </w:p>
    <w:p w:rsidR="00CC7AFB" w:rsidRPr="00952141" w:rsidRDefault="00CC7AFB" w:rsidP="00CC7AFB">
      <w:pPr>
        <w:tabs>
          <w:tab w:val="left" w:pos="1830"/>
        </w:tabs>
        <w:autoSpaceDE w:val="0"/>
        <w:autoSpaceDN w:val="0"/>
        <w:adjustRightInd w:val="0"/>
        <w:spacing w:after="0" w:line="240" w:lineRule="auto"/>
        <w:rPr>
          <w:rFonts w:ascii="Times New Roman" w:hAnsi="Times New Roman" w:cs="Times New Roman"/>
          <w:sz w:val="24"/>
          <w:szCs w:val="24"/>
        </w:rPr>
      </w:pPr>
    </w:p>
    <w:p w:rsidR="00CC7AFB" w:rsidRPr="00952141" w:rsidRDefault="00CC7AFB" w:rsidP="00CC7AFB">
      <w:pPr>
        <w:tabs>
          <w:tab w:val="left" w:pos="1830"/>
        </w:tabs>
        <w:autoSpaceDE w:val="0"/>
        <w:autoSpaceDN w:val="0"/>
        <w:adjustRightInd w:val="0"/>
        <w:spacing w:after="0" w:line="240" w:lineRule="auto"/>
        <w:rPr>
          <w:rFonts w:ascii="Times New Roman" w:hAnsi="Times New Roman" w:cs="Times New Roman"/>
          <w:sz w:val="24"/>
          <w:szCs w:val="24"/>
        </w:rPr>
      </w:pPr>
      <w:proofErr w:type="gramStart"/>
      <w:r w:rsidRPr="00952141">
        <w:rPr>
          <w:rFonts w:ascii="Times New Roman" w:hAnsi="Times New Roman" w:cs="Times New Roman"/>
          <w:b/>
          <w:bCs/>
          <w:sz w:val="24"/>
          <w:szCs w:val="24"/>
        </w:rPr>
        <w:t xml:space="preserve">QUALIFICATIONS  </w:t>
      </w:r>
      <w:r w:rsidRPr="00952141">
        <w:rPr>
          <w:rFonts w:ascii="Times New Roman" w:hAnsi="Times New Roman" w:cs="Times New Roman"/>
          <w:sz w:val="24"/>
          <w:szCs w:val="24"/>
        </w:rPr>
        <w:t>To</w:t>
      </w:r>
      <w:proofErr w:type="gramEnd"/>
      <w:r w:rsidRPr="00952141">
        <w:rPr>
          <w:rFonts w:ascii="Times New Roman" w:hAnsi="Times New Roman" w:cs="Times New Roman"/>
          <w:sz w:val="24"/>
          <w:szCs w:val="24"/>
        </w:rPr>
        <w:t xml:space="preserve">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CC7AFB" w:rsidRDefault="00CC7AFB" w:rsidP="00CC7AFB">
      <w:pPr>
        <w:tabs>
          <w:tab w:val="left" w:pos="1830"/>
        </w:tabs>
        <w:autoSpaceDE w:val="0"/>
        <w:autoSpaceDN w:val="0"/>
        <w:adjustRightInd w:val="0"/>
        <w:spacing w:after="0" w:line="240" w:lineRule="auto"/>
        <w:rPr>
          <w:rFonts w:ascii="Times New Roman" w:hAnsi="Times New Roman" w:cs="Times New Roman"/>
          <w:sz w:val="24"/>
          <w:szCs w:val="24"/>
        </w:rPr>
      </w:pPr>
    </w:p>
    <w:p w:rsidR="00EF25B9" w:rsidRPr="00952141" w:rsidRDefault="00EF25B9" w:rsidP="00EF25B9">
      <w:pPr>
        <w:tabs>
          <w:tab w:val="left" w:pos="1830"/>
        </w:tabs>
        <w:autoSpaceDE w:val="0"/>
        <w:autoSpaceDN w:val="0"/>
        <w:adjustRightInd w:val="0"/>
        <w:spacing w:after="0" w:line="240" w:lineRule="auto"/>
        <w:rPr>
          <w:rFonts w:ascii="Times New Roman" w:hAnsi="Times New Roman" w:cs="Times New Roman"/>
          <w:sz w:val="24"/>
          <w:szCs w:val="24"/>
        </w:rPr>
      </w:pPr>
      <w:r w:rsidRPr="00952141">
        <w:rPr>
          <w:rFonts w:ascii="Times New Roman" w:hAnsi="Times New Roman" w:cs="Times New Roman"/>
          <w:b/>
          <w:bCs/>
          <w:sz w:val="24"/>
          <w:szCs w:val="24"/>
        </w:rPr>
        <w:t>EDUCATION and/or EXPERIENCE</w:t>
      </w:r>
      <w:r w:rsidRPr="00952141">
        <w:rPr>
          <w:rFonts w:ascii="Times New Roman" w:hAnsi="Times New Roman" w:cs="Times New Roman"/>
          <w:sz w:val="24"/>
          <w:szCs w:val="24"/>
        </w:rPr>
        <w:t xml:space="preserve"> </w:t>
      </w:r>
    </w:p>
    <w:p w:rsidR="00EF25B9" w:rsidRPr="00952141" w:rsidRDefault="006E6006" w:rsidP="00EF25B9">
      <w:pPr>
        <w:tabs>
          <w:tab w:val="left" w:pos="1830"/>
        </w:tabs>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Requires license to practice law before Illinois Courts</w:t>
      </w:r>
      <w:r w:rsidR="00EF25B9" w:rsidRPr="00952141">
        <w:rPr>
          <w:rFonts w:ascii="Times New Roman" w:hAnsi="Times New Roman" w:cs="Times New Roman"/>
          <w:sz w:val="24"/>
          <w:szCs w:val="24"/>
        </w:rPr>
        <w:t>.</w:t>
      </w:r>
      <w:proofErr w:type="gramEnd"/>
    </w:p>
    <w:p w:rsidR="00CC7AFB" w:rsidRPr="00952141" w:rsidRDefault="00CC7AFB" w:rsidP="00CC7AFB">
      <w:pPr>
        <w:tabs>
          <w:tab w:val="left" w:pos="1830"/>
        </w:tabs>
        <w:autoSpaceDE w:val="0"/>
        <w:autoSpaceDN w:val="0"/>
        <w:adjustRightInd w:val="0"/>
        <w:spacing w:after="0" w:line="240" w:lineRule="auto"/>
        <w:rPr>
          <w:rFonts w:ascii="Times New Roman" w:hAnsi="Times New Roman" w:cs="Times New Roman"/>
          <w:sz w:val="24"/>
          <w:szCs w:val="24"/>
        </w:rPr>
      </w:pPr>
    </w:p>
    <w:p w:rsidR="00CC7AFB" w:rsidRPr="00952141" w:rsidRDefault="00CC7AFB" w:rsidP="00CC7AFB">
      <w:pPr>
        <w:tabs>
          <w:tab w:val="left" w:pos="1830"/>
        </w:tabs>
        <w:autoSpaceDE w:val="0"/>
        <w:autoSpaceDN w:val="0"/>
        <w:adjustRightInd w:val="0"/>
        <w:spacing w:after="0" w:line="240" w:lineRule="auto"/>
        <w:rPr>
          <w:rFonts w:ascii="Times New Roman" w:hAnsi="Times New Roman" w:cs="Times New Roman"/>
          <w:sz w:val="24"/>
          <w:szCs w:val="24"/>
        </w:rPr>
      </w:pPr>
      <w:r w:rsidRPr="00952141">
        <w:rPr>
          <w:rFonts w:ascii="Times New Roman" w:hAnsi="Times New Roman" w:cs="Times New Roman"/>
          <w:b/>
          <w:bCs/>
          <w:sz w:val="24"/>
          <w:szCs w:val="24"/>
        </w:rPr>
        <w:t>LANGUAGE SKILLS</w:t>
      </w:r>
      <w:r w:rsidRPr="00952141">
        <w:rPr>
          <w:rFonts w:ascii="Times New Roman" w:hAnsi="Times New Roman" w:cs="Times New Roman"/>
          <w:sz w:val="24"/>
          <w:szCs w:val="24"/>
        </w:rPr>
        <w:t xml:space="preserve"> </w:t>
      </w:r>
    </w:p>
    <w:p w:rsidR="00592FF0" w:rsidRDefault="00AE4481" w:rsidP="00AE4481">
      <w:pPr>
        <w:tabs>
          <w:tab w:val="left" w:pos="183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Ability to read, </w:t>
      </w:r>
      <w:proofErr w:type="gramStart"/>
      <w:r>
        <w:rPr>
          <w:rFonts w:ascii="Times New Roman" w:hAnsi="Times New Roman" w:cs="Times New Roman"/>
        </w:rPr>
        <w:t>analyze</w:t>
      </w:r>
      <w:proofErr w:type="gramEnd"/>
      <w:r>
        <w:rPr>
          <w:rFonts w:ascii="Times New Roman" w:hAnsi="Times New Roman" w:cs="Times New Roman"/>
        </w:rPr>
        <w:t xml:space="preserve">, and interpret </w:t>
      </w:r>
      <w:r w:rsidR="0064779C">
        <w:rPr>
          <w:rFonts w:ascii="Times New Roman" w:hAnsi="Times New Roman" w:cs="Times New Roman"/>
        </w:rPr>
        <w:t>the most complex documents</w:t>
      </w:r>
      <w:r>
        <w:rPr>
          <w:rFonts w:ascii="Times New Roman" w:hAnsi="Times New Roman" w:cs="Times New Roman"/>
        </w:rPr>
        <w:t xml:space="preserve">.  </w:t>
      </w:r>
      <w:proofErr w:type="gramStart"/>
      <w:r>
        <w:rPr>
          <w:rFonts w:ascii="Times New Roman" w:hAnsi="Times New Roman" w:cs="Times New Roman"/>
        </w:rPr>
        <w:t xml:space="preserve">Ability to </w:t>
      </w:r>
      <w:r w:rsidR="0064779C">
        <w:rPr>
          <w:rFonts w:ascii="Times New Roman" w:hAnsi="Times New Roman" w:cs="Times New Roman"/>
        </w:rPr>
        <w:t>respond effectively to the most sensitive inquiries or complaints.</w:t>
      </w:r>
      <w:proofErr w:type="gramEnd"/>
      <w:r w:rsidR="0064779C">
        <w:rPr>
          <w:rFonts w:ascii="Times New Roman" w:hAnsi="Times New Roman" w:cs="Times New Roman"/>
        </w:rPr>
        <w:t xml:space="preserve">  </w:t>
      </w:r>
      <w:proofErr w:type="gramStart"/>
      <w:r w:rsidR="0064779C">
        <w:rPr>
          <w:rFonts w:ascii="Times New Roman" w:hAnsi="Times New Roman" w:cs="Times New Roman"/>
        </w:rPr>
        <w:t>Ability to write speeches and articles using original or innovative techniques or style.</w:t>
      </w:r>
      <w:proofErr w:type="gramEnd"/>
      <w:r w:rsidR="0064779C">
        <w:rPr>
          <w:rFonts w:ascii="Times New Roman" w:hAnsi="Times New Roman" w:cs="Times New Roman"/>
        </w:rPr>
        <w:t xml:space="preserve">  </w:t>
      </w:r>
      <w:proofErr w:type="gramStart"/>
      <w:r w:rsidR="0064779C">
        <w:rPr>
          <w:rFonts w:ascii="Times New Roman" w:hAnsi="Times New Roman" w:cs="Times New Roman"/>
        </w:rPr>
        <w:t>Ability to make effective and persuasive speeches and present</w:t>
      </w:r>
      <w:r w:rsidR="00592FF0">
        <w:rPr>
          <w:rFonts w:ascii="Times New Roman" w:hAnsi="Times New Roman" w:cs="Times New Roman"/>
        </w:rPr>
        <w:t>ations.</w:t>
      </w:r>
      <w:proofErr w:type="gramEnd"/>
      <w:r w:rsidR="00592FF0">
        <w:rPr>
          <w:rFonts w:ascii="Times New Roman" w:hAnsi="Times New Roman" w:cs="Times New Roman"/>
        </w:rPr>
        <w:t xml:space="preserve"> </w:t>
      </w:r>
      <w:proofErr w:type="gramStart"/>
      <w:r w:rsidR="00592FF0">
        <w:rPr>
          <w:rFonts w:ascii="Times New Roman" w:hAnsi="Times New Roman" w:cs="Times New Roman"/>
        </w:rPr>
        <w:t>Effective jury trial experience.</w:t>
      </w:r>
      <w:proofErr w:type="gramEnd"/>
      <w:r w:rsidR="00592FF0">
        <w:rPr>
          <w:rFonts w:ascii="Times New Roman" w:hAnsi="Times New Roman" w:cs="Times New Roman"/>
        </w:rPr>
        <w:t xml:space="preserve"> </w:t>
      </w:r>
    </w:p>
    <w:p w:rsidR="00767CEC" w:rsidRDefault="00767CEC" w:rsidP="00AE4481">
      <w:pPr>
        <w:tabs>
          <w:tab w:val="left" w:pos="1830"/>
        </w:tabs>
        <w:autoSpaceDE w:val="0"/>
        <w:autoSpaceDN w:val="0"/>
        <w:adjustRightInd w:val="0"/>
        <w:spacing w:after="0" w:line="240" w:lineRule="auto"/>
        <w:rPr>
          <w:rFonts w:ascii="Times New Roman" w:hAnsi="Times New Roman" w:cs="Times New Roman"/>
          <w:b/>
          <w:bCs/>
        </w:rPr>
      </w:pPr>
    </w:p>
    <w:p w:rsidR="00AE4481" w:rsidRDefault="00AE4481" w:rsidP="00AE4481">
      <w:pPr>
        <w:tabs>
          <w:tab w:val="left" w:pos="1830"/>
        </w:tabs>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REASONING ABILITY</w:t>
      </w:r>
      <w:r>
        <w:rPr>
          <w:rFonts w:ascii="Times New Roman" w:hAnsi="Times New Roman" w:cs="Times New Roman"/>
        </w:rPr>
        <w:t xml:space="preserve"> </w:t>
      </w:r>
    </w:p>
    <w:p w:rsidR="00AE4481" w:rsidRDefault="0064779C" w:rsidP="00AE4481">
      <w:pPr>
        <w:tabs>
          <w:tab w:val="left" w:pos="1830"/>
        </w:tabs>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Ability to apply principles of logical or scientific thinking to a wide range of intellectual and practical problems.</w:t>
      </w:r>
      <w:proofErr w:type="gramEnd"/>
      <w:r>
        <w:rPr>
          <w:rFonts w:ascii="Times New Roman" w:hAnsi="Times New Roman" w:cs="Times New Roman"/>
        </w:rPr>
        <w:t xml:space="preserve">  </w:t>
      </w:r>
      <w:proofErr w:type="gramStart"/>
      <w:r>
        <w:rPr>
          <w:rFonts w:ascii="Times New Roman" w:hAnsi="Times New Roman" w:cs="Times New Roman"/>
        </w:rPr>
        <w:t>Ability to deal with nonverbal symbolism (formulas, scientific equations, graphs, musical notes, etc.,) in its most difficult phases.</w:t>
      </w:r>
      <w:proofErr w:type="gramEnd"/>
      <w:r>
        <w:rPr>
          <w:rFonts w:ascii="Times New Roman" w:hAnsi="Times New Roman" w:cs="Times New Roman"/>
        </w:rPr>
        <w:t xml:space="preserve"> </w:t>
      </w:r>
      <w:proofErr w:type="gramStart"/>
      <w:r>
        <w:rPr>
          <w:rFonts w:ascii="Times New Roman" w:hAnsi="Times New Roman" w:cs="Times New Roman"/>
        </w:rPr>
        <w:t>Ability to deal with a variety of abstract and concrete variables</w:t>
      </w:r>
      <w:r w:rsidR="00AE4481">
        <w:rPr>
          <w:rFonts w:ascii="Times New Roman" w:hAnsi="Times New Roman" w:cs="Times New Roman"/>
        </w:rPr>
        <w:t>.</w:t>
      </w:r>
      <w:proofErr w:type="gramEnd"/>
    </w:p>
    <w:p w:rsidR="00CC7AFB" w:rsidRPr="00952141" w:rsidRDefault="00CC7AFB" w:rsidP="00CC7AFB">
      <w:pPr>
        <w:tabs>
          <w:tab w:val="left" w:pos="1830"/>
        </w:tabs>
        <w:autoSpaceDE w:val="0"/>
        <w:autoSpaceDN w:val="0"/>
        <w:adjustRightInd w:val="0"/>
        <w:spacing w:after="0" w:line="240" w:lineRule="auto"/>
        <w:rPr>
          <w:rFonts w:ascii="Times New Roman" w:hAnsi="Times New Roman" w:cs="Times New Roman"/>
          <w:sz w:val="24"/>
          <w:szCs w:val="24"/>
        </w:rPr>
      </w:pPr>
    </w:p>
    <w:p w:rsidR="00CC7AFB" w:rsidRPr="00952141" w:rsidRDefault="00CC7AFB" w:rsidP="00CC7AFB">
      <w:pPr>
        <w:tabs>
          <w:tab w:val="left" w:pos="1830"/>
        </w:tabs>
        <w:autoSpaceDE w:val="0"/>
        <w:autoSpaceDN w:val="0"/>
        <w:adjustRightInd w:val="0"/>
        <w:spacing w:after="0" w:line="240" w:lineRule="auto"/>
        <w:rPr>
          <w:rFonts w:ascii="Times New Roman" w:hAnsi="Times New Roman" w:cs="Times New Roman"/>
          <w:sz w:val="24"/>
          <w:szCs w:val="24"/>
        </w:rPr>
      </w:pPr>
      <w:r w:rsidRPr="00952141">
        <w:rPr>
          <w:rFonts w:ascii="Times New Roman" w:hAnsi="Times New Roman" w:cs="Times New Roman"/>
          <w:b/>
          <w:bCs/>
          <w:sz w:val="24"/>
          <w:szCs w:val="24"/>
        </w:rPr>
        <w:t xml:space="preserve">PHYSICAL </w:t>
      </w:r>
      <w:proofErr w:type="gramStart"/>
      <w:r w:rsidRPr="00952141">
        <w:rPr>
          <w:rFonts w:ascii="Times New Roman" w:hAnsi="Times New Roman" w:cs="Times New Roman"/>
          <w:b/>
          <w:bCs/>
          <w:sz w:val="24"/>
          <w:szCs w:val="24"/>
        </w:rPr>
        <w:t xml:space="preserve">DEMANDS  </w:t>
      </w:r>
      <w:r w:rsidRPr="00952141">
        <w:rPr>
          <w:rFonts w:ascii="Times New Roman" w:hAnsi="Times New Roman" w:cs="Times New Roman"/>
          <w:sz w:val="24"/>
          <w:szCs w:val="24"/>
        </w:rPr>
        <w:t>The</w:t>
      </w:r>
      <w:proofErr w:type="gramEnd"/>
      <w:r w:rsidRPr="00952141">
        <w:rPr>
          <w:rFonts w:ascii="Times New Roman" w:hAnsi="Times New Roman" w:cs="Times New Roman"/>
          <w:sz w:val="24"/>
          <w:szCs w:val="24"/>
        </w:rPr>
        <w:t xml:space="preserv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CC7AFB" w:rsidRPr="00952141" w:rsidRDefault="00CC7AFB" w:rsidP="00CC7AFB">
      <w:pPr>
        <w:tabs>
          <w:tab w:val="left" w:pos="1830"/>
        </w:tabs>
        <w:autoSpaceDE w:val="0"/>
        <w:autoSpaceDN w:val="0"/>
        <w:adjustRightInd w:val="0"/>
        <w:spacing w:after="0" w:line="240" w:lineRule="auto"/>
        <w:rPr>
          <w:rFonts w:ascii="Times New Roman" w:hAnsi="Times New Roman" w:cs="Times New Roman"/>
          <w:sz w:val="24"/>
          <w:szCs w:val="24"/>
        </w:rPr>
      </w:pPr>
    </w:p>
    <w:p w:rsidR="00CC7AFB" w:rsidRPr="00952141" w:rsidRDefault="00CC7AFB" w:rsidP="00CC7AFB">
      <w:pPr>
        <w:tabs>
          <w:tab w:val="left" w:pos="1830"/>
        </w:tabs>
        <w:autoSpaceDE w:val="0"/>
        <w:autoSpaceDN w:val="0"/>
        <w:adjustRightInd w:val="0"/>
        <w:spacing w:after="0" w:line="240" w:lineRule="auto"/>
        <w:rPr>
          <w:rFonts w:ascii="Times New Roman" w:hAnsi="Times New Roman" w:cs="Times New Roman"/>
          <w:sz w:val="24"/>
          <w:szCs w:val="24"/>
        </w:rPr>
      </w:pPr>
      <w:r w:rsidRPr="00952141">
        <w:rPr>
          <w:rFonts w:ascii="Times New Roman" w:hAnsi="Times New Roman" w:cs="Times New Roman"/>
          <w:sz w:val="24"/>
          <w:szCs w:val="24"/>
        </w:rPr>
        <w:t xml:space="preserve">While performing the duties of this job, the employee </w:t>
      </w:r>
      <w:r w:rsidR="0064779C">
        <w:rPr>
          <w:rFonts w:ascii="Times New Roman" w:hAnsi="Times New Roman" w:cs="Times New Roman"/>
          <w:sz w:val="24"/>
          <w:szCs w:val="24"/>
        </w:rPr>
        <w:t xml:space="preserve">regularly required to talk or hear. The </w:t>
      </w:r>
      <w:proofErr w:type="gramStart"/>
      <w:r w:rsidR="0064779C">
        <w:rPr>
          <w:rFonts w:ascii="Times New Roman" w:hAnsi="Times New Roman" w:cs="Times New Roman"/>
          <w:sz w:val="24"/>
          <w:szCs w:val="24"/>
        </w:rPr>
        <w:t xml:space="preserve">employee frequently is required to stand, walk and </w:t>
      </w:r>
      <w:r w:rsidRPr="00952141">
        <w:rPr>
          <w:rFonts w:ascii="Times New Roman" w:hAnsi="Times New Roman" w:cs="Times New Roman"/>
          <w:sz w:val="24"/>
          <w:szCs w:val="24"/>
        </w:rPr>
        <w:t>sit</w:t>
      </w:r>
      <w:proofErr w:type="gramEnd"/>
      <w:r w:rsidR="0064779C">
        <w:rPr>
          <w:rFonts w:ascii="Times New Roman" w:hAnsi="Times New Roman" w:cs="Times New Roman"/>
          <w:sz w:val="24"/>
          <w:szCs w:val="24"/>
        </w:rPr>
        <w:t>; use hands to finger, handle or feel; and reach with hands and arms</w:t>
      </w:r>
      <w:r w:rsidRPr="00952141">
        <w:rPr>
          <w:rFonts w:ascii="Times New Roman" w:hAnsi="Times New Roman" w:cs="Times New Roman"/>
          <w:sz w:val="24"/>
          <w:szCs w:val="24"/>
        </w:rPr>
        <w:t>.  The employee must occasionally lift and/or move up to 25 pounds.  Specific vision abilities required by this job include ability to adjust focus.</w:t>
      </w:r>
    </w:p>
    <w:p w:rsidR="00CC7AFB" w:rsidRPr="00952141" w:rsidRDefault="00CC7AFB" w:rsidP="00CC7AFB">
      <w:pPr>
        <w:tabs>
          <w:tab w:val="left" w:pos="1830"/>
        </w:tabs>
        <w:autoSpaceDE w:val="0"/>
        <w:autoSpaceDN w:val="0"/>
        <w:adjustRightInd w:val="0"/>
        <w:spacing w:after="0" w:line="240" w:lineRule="auto"/>
        <w:rPr>
          <w:rFonts w:ascii="Times New Roman" w:hAnsi="Times New Roman" w:cs="Times New Roman"/>
          <w:sz w:val="24"/>
          <w:szCs w:val="24"/>
        </w:rPr>
      </w:pPr>
    </w:p>
    <w:p w:rsidR="00E31EB1" w:rsidRPr="00952141" w:rsidRDefault="00CC7AFB" w:rsidP="00CC7AFB">
      <w:pPr>
        <w:pBdr>
          <w:bottom w:val="single" w:sz="12" w:space="1" w:color="auto"/>
        </w:pBdr>
        <w:rPr>
          <w:rFonts w:ascii="Times New Roman" w:hAnsi="Times New Roman" w:cs="Times New Roman"/>
          <w:sz w:val="24"/>
          <w:szCs w:val="24"/>
        </w:rPr>
      </w:pPr>
      <w:r w:rsidRPr="00952141">
        <w:rPr>
          <w:rFonts w:ascii="Times New Roman" w:hAnsi="Times New Roman" w:cs="Times New Roman"/>
          <w:b/>
          <w:bCs/>
          <w:sz w:val="24"/>
          <w:szCs w:val="24"/>
        </w:rPr>
        <w:lastRenderedPageBreak/>
        <w:t xml:space="preserve">WORK </w:t>
      </w:r>
      <w:proofErr w:type="gramStart"/>
      <w:r w:rsidRPr="00952141">
        <w:rPr>
          <w:rFonts w:ascii="Times New Roman" w:hAnsi="Times New Roman" w:cs="Times New Roman"/>
          <w:b/>
          <w:bCs/>
          <w:sz w:val="24"/>
          <w:szCs w:val="24"/>
        </w:rPr>
        <w:t xml:space="preserve">ENVIRONMENT  </w:t>
      </w:r>
      <w:r w:rsidRPr="00952141">
        <w:rPr>
          <w:rFonts w:ascii="Times New Roman" w:hAnsi="Times New Roman" w:cs="Times New Roman"/>
          <w:sz w:val="24"/>
          <w:szCs w:val="24"/>
        </w:rPr>
        <w:t>The</w:t>
      </w:r>
      <w:proofErr w:type="gramEnd"/>
      <w:r w:rsidRPr="00952141">
        <w:rPr>
          <w:rFonts w:ascii="Times New Roman" w:hAnsi="Times New Roman" w:cs="Times New Roman"/>
          <w:sz w:val="24"/>
          <w:szCs w:val="24"/>
        </w:rPr>
        <w:t xml:space="preserv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C9035C" w:rsidRPr="00C9035C" w:rsidRDefault="00C9035C" w:rsidP="00C9035C">
      <w:pPr>
        <w:widowControl w:val="0"/>
        <w:autoSpaceDE w:val="0"/>
        <w:autoSpaceDN w:val="0"/>
        <w:spacing w:after="0" w:line="240" w:lineRule="auto"/>
        <w:rPr>
          <w:rFonts w:ascii="Times New Roman" w:eastAsia="Times New Roman" w:hAnsi="Times New Roman" w:cs="Times New Roman"/>
          <w:sz w:val="24"/>
          <w:szCs w:val="24"/>
        </w:rPr>
      </w:pPr>
      <w:r w:rsidRPr="00C9035C">
        <w:rPr>
          <w:rFonts w:ascii="Times New Roman" w:eastAsia="Times New Roman" w:hAnsi="Times New Roman" w:cs="Times New Roman"/>
          <w:sz w:val="24"/>
          <w:szCs w:val="24"/>
        </w:rPr>
        <w:t>In accordance with the Vermilion County Personnel Manual, the above is an accurate description of the duties and functions of the stated position in the department, agency, or organization.</w:t>
      </w:r>
    </w:p>
    <w:p w:rsidR="00C9035C" w:rsidRPr="00C9035C" w:rsidRDefault="00C9035C" w:rsidP="00C9035C">
      <w:pPr>
        <w:widowControl w:val="0"/>
        <w:autoSpaceDE w:val="0"/>
        <w:autoSpaceDN w:val="0"/>
        <w:spacing w:after="0" w:line="240" w:lineRule="auto"/>
        <w:rPr>
          <w:rFonts w:ascii="Times New Roman" w:eastAsia="Times New Roman" w:hAnsi="Times New Roman" w:cs="Times New Roman"/>
          <w:sz w:val="24"/>
          <w:szCs w:val="24"/>
        </w:rPr>
      </w:pPr>
    </w:p>
    <w:p w:rsidR="00C9035C" w:rsidRPr="00C9035C" w:rsidRDefault="00C9035C" w:rsidP="00C9035C">
      <w:pPr>
        <w:widowControl w:val="0"/>
        <w:autoSpaceDE w:val="0"/>
        <w:autoSpaceDN w:val="0"/>
        <w:spacing w:after="0" w:line="240" w:lineRule="auto"/>
        <w:rPr>
          <w:rFonts w:ascii="Times New Roman" w:eastAsia="Times New Roman" w:hAnsi="Times New Roman" w:cs="Times New Roman"/>
          <w:sz w:val="24"/>
          <w:szCs w:val="24"/>
        </w:rPr>
      </w:pPr>
      <w:r w:rsidRPr="00C9035C">
        <w:rPr>
          <w:rFonts w:ascii="Times New Roman" w:eastAsia="Times New Roman" w:hAnsi="Times New Roman" w:cs="Times New Roman"/>
          <w:sz w:val="24"/>
          <w:szCs w:val="24"/>
        </w:rPr>
        <w:t>_________________________________         ___________________________________</w:t>
      </w:r>
    </w:p>
    <w:p w:rsidR="00C9035C" w:rsidRPr="00C9035C" w:rsidRDefault="00C9035C" w:rsidP="00C9035C">
      <w:pPr>
        <w:widowControl w:val="0"/>
        <w:autoSpaceDE w:val="0"/>
        <w:autoSpaceDN w:val="0"/>
        <w:spacing w:after="0" w:line="240" w:lineRule="auto"/>
        <w:rPr>
          <w:rFonts w:ascii="Times New Roman" w:eastAsia="Times New Roman" w:hAnsi="Times New Roman" w:cs="Times New Roman"/>
          <w:sz w:val="24"/>
          <w:szCs w:val="24"/>
        </w:rPr>
      </w:pPr>
      <w:r w:rsidRPr="00C9035C">
        <w:rPr>
          <w:rFonts w:ascii="Times New Roman" w:eastAsia="Times New Roman" w:hAnsi="Times New Roman" w:cs="Times New Roman"/>
          <w:sz w:val="24"/>
          <w:szCs w:val="24"/>
        </w:rPr>
        <w:t>Date</w:t>
      </w:r>
      <w:r w:rsidRPr="00C9035C">
        <w:rPr>
          <w:rFonts w:ascii="Times New Roman" w:eastAsia="Times New Roman" w:hAnsi="Times New Roman" w:cs="Times New Roman"/>
          <w:sz w:val="24"/>
          <w:szCs w:val="24"/>
        </w:rPr>
        <w:tab/>
      </w:r>
      <w:r w:rsidRPr="00C9035C">
        <w:rPr>
          <w:rFonts w:ascii="Times New Roman" w:eastAsia="Times New Roman" w:hAnsi="Times New Roman" w:cs="Times New Roman"/>
          <w:sz w:val="24"/>
          <w:szCs w:val="24"/>
        </w:rPr>
        <w:tab/>
      </w:r>
      <w:r w:rsidRPr="00C9035C">
        <w:rPr>
          <w:rFonts w:ascii="Times New Roman" w:eastAsia="Times New Roman" w:hAnsi="Times New Roman" w:cs="Times New Roman"/>
          <w:sz w:val="24"/>
          <w:szCs w:val="24"/>
        </w:rPr>
        <w:tab/>
      </w:r>
      <w:r w:rsidRPr="00C9035C">
        <w:rPr>
          <w:rFonts w:ascii="Times New Roman" w:eastAsia="Times New Roman" w:hAnsi="Times New Roman" w:cs="Times New Roman"/>
          <w:sz w:val="24"/>
          <w:szCs w:val="24"/>
        </w:rPr>
        <w:tab/>
      </w:r>
      <w:r w:rsidRPr="00C9035C">
        <w:rPr>
          <w:rFonts w:ascii="Times New Roman" w:eastAsia="Times New Roman" w:hAnsi="Times New Roman" w:cs="Times New Roman"/>
          <w:sz w:val="24"/>
          <w:szCs w:val="24"/>
        </w:rPr>
        <w:tab/>
      </w:r>
      <w:r w:rsidRPr="00C9035C">
        <w:rPr>
          <w:rFonts w:ascii="Times New Roman" w:eastAsia="Times New Roman" w:hAnsi="Times New Roman" w:cs="Times New Roman"/>
          <w:sz w:val="24"/>
          <w:szCs w:val="24"/>
        </w:rPr>
        <w:tab/>
        <w:t xml:space="preserve">        </w:t>
      </w:r>
      <w:r w:rsidR="00AE4481">
        <w:rPr>
          <w:rFonts w:ascii="Times New Roman" w:eastAsia="Times New Roman" w:hAnsi="Times New Roman" w:cs="Times New Roman"/>
          <w:sz w:val="24"/>
          <w:szCs w:val="24"/>
        </w:rPr>
        <w:t>State’s Attorney</w:t>
      </w:r>
    </w:p>
    <w:bookmarkEnd w:id="0"/>
    <w:p w:rsidR="00E77FFE" w:rsidRDefault="00E77FFE" w:rsidP="00CC7AFB">
      <w:pPr>
        <w:rPr>
          <w:rFonts w:ascii="Times New Roman" w:hAnsi="Times New Roman" w:cs="Times New Roman"/>
        </w:rPr>
      </w:pPr>
    </w:p>
    <w:p w:rsidR="00AE4481" w:rsidRDefault="00AE4481" w:rsidP="00AE4481">
      <w:pPr>
        <w:tabs>
          <w:tab w:val="left" w:pos="1830"/>
        </w:tabs>
        <w:autoSpaceDE w:val="0"/>
        <w:autoSpaceDN w:val="0"/>
        <w:adjustRightInd w:val="0"/>
        <w:spacing w:after="0" w:line="240" w:lineRule="auto"/>
        <w:rPr>
          <w:rFonts w:ascii="Times New Roman" w:hAnsi="Times New Roman" w:cs="Times New Roman"/>
        </w:rPr>
      </w:pPr>
    </w:p>
    <w:p w:rsidR="00AE4481" w:rsidRDefault="00AE4481" w:rsidP="00AE4481">
      <w:pPr>
        <w:tabs>
          <w:tab w:val="left" w:pos="1830"/>
        </w:tabs>
        <w:autoSpaceDE w:val="0"/>
        <w:autoSpaceDN w:val="0"/>
        <w:adjustRightInd w:val="0"/>
        <w:spacing w:after="0" w:line="240" w:lineRule="auto"/>
        <w:rPr>
          <w:rFonts w:ascii="Times New Roman" w:hAnsi="Times New Roman" w:cs="Times New Roman"/>
        </w:rPr>
      </w:pPr>
    </w:p>
    <w:p w:rsidR="00AE4481" w:rsidRDefault="00AE4481" w:rsidP="00AE4481">
      <w:pPr>
        <w:tabs>
          <w:tab w:val="left" w:pos="1830"/>
        </w:tabs>
        <w:autoSpaceDE w:val="0"/>
        <w:autoSpaceDN w:val="0"/>
        <w:adjustRightInd w:val="0"/>
        <w:spacing w:after="0" w:line="240" w:lineRule="auto"/>
        <w:rPr>
          <w:rFonts w:ascii="Times New Roman" w:hAnsi="Times New Roman" w:cs="Times New Roman"/>
        </w:rPr>
      </w:pPr>
    </w:p>
    <w:p w:rsidR="00AE4481" w:rsidRDefault="00AE4481" w:rsidP="00AE4481">
      <w:pPr>
        <w:tabs>
          <w:tab w:val="left" w:pos="1830"/>
        </w:tabs>
        <w:autoSpaceDE w:val="0"/>
        <w:autoSpaceDN w:val="0"/>
        <w:adjustRightInd w:val="0"/>
        <w:spacing w:after="0" w:line="240" w:lineRule="auto"/>
        <w:rPr>
          <w:rFonts w:ascii="Times New Roman" w:hAnsi="Times New Roman" w:cs="Times New Roman"/>
        </w:rPr>
      </w:pPr>
    </w:p>
    <w:p w:rsidR="00AE4481" w:rsidRDefault="00AE4481" w:rsidP="00AE4481">
      <w:pPr>
        <w:tabs>
          <w:tab w:val="left" w:pos="1830"/>
        </w:tabs>
        <w:autoSpaceDE w:val="0"/>
        <w:autoSpaceDN w:val="0"/>
        <w:adjustRightInd w:val="0"/>
        <w:spacing w:after="0" w:line="240" w:lineRule="auto"/>
        <w:rPr>
          <w:rFonts w:ascii="Times New Roman" w:hAnsi="Times New Roman" w:cs="Times New Roman"/>
        </w:rPr>
      </w:pPr>
    </w:p>
    <w:p w:rsidR="00AE4481" w:rsidRDefault="00AE4481" w:rsidP="00AE4481">
      <w:pPr>
        <w:tabs>
          <w:tab w:val="left" w:pos="1830"/>
        </w:tabs>
        <w:autoSpaceDE w:val="0"/>
        <w:autoSpaceDN w:val="0"/>
        <w:adjustRightInd w:val="0"/>
        <w:spacing w:after="0" w:line="240" w:lineRule="auto"/>
        <w:rPr>
          <w:rFonts w:ascii="Times New Roman" w:hAnsi="Times New Roman" w:cs="Times New Roman"/>
        </w:rPr>
      </w:pPr>
    </w:p>
    <w:p w:rsidR="00E77FFE" w:rsidRPr="00E77FFE" w:rsidRDefault="00E77FFE" w:rsidP="00CC7AFB">
      <w:pPr>
        <w:rPr>
          <w:rFonts w:ascii="Times New Roman" w:hAnsi="Times New Roman" w:cs="Times New Roman"/>
        </w:rPr>
      </w:pPr>
    </w:p>
    <w:sectPr w:rsidR="00E77FFE" w:rsidRPr="00E77FFE" w:rsidSect="00FF19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FB"/>
    <w:rsid w:val="0002641B"/>
    <w:rsid w:val="000823CC"/>
    <w:rsid w:val="000C2CC3"/>
    <w:rsid w:val="00143CF6"/>
    <w:rsid w:val="001C13D5"/>
    <w:rsid w:val="001E7C14"/>
    <w:rsid w:val="002761A0"/>
    <w:rsid w:val="003E469F"/>
    <w:rsid w:val="00426C21"/>
    <w:rsid w:val="00565884"/>
    <w:rsid w:val="00592FF0"/>
    <w:rsid w:val="00635F48"/>
    <w:rsid w:val="0064779C"/>
    <w:rsid w:val="006E6006"/>
    <w:rsid w:val="00767CEC"/>
    <w:rsid w:val="007B58DA"/>
    <w:rsid w:val="008B665A"/>
    <w:rsid w:val="00917F91"/>
    <w:rsid w:val="00952141"/>
    <w:rsid w:val="009F3F9D"/>
    <w:rsid w:val="00AE4481"/>
    <w:rsid w:val="00C635E4"/>
    <w:rsid w:val="00C9035C"/>
    <w:rsid w:val="00CC7AFB"/>
    <w:rsid w:val="00D41160"/>
    <w:rsid w:val="00E31EB1"/>
    <w:rsid w:val="00E504C1"/>
    <w:rsid w:val="00E77FFE"/>
    <w:rsid w:val="00EF25B9"/>
    <w:rsid w:val="00F246E3"/>
    <w:rsid w:val="00F44F1C"/>
    <w:rsid w:val="00FF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C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njboose</dc:creator>
  <cp:lastModifiedBy>Roupas, Lee</cp:lastModifiedBy>
  <cp:revision>2</cp:revision>
  <cp:lastPrinted>2014-12-04T16:57:00Z</cp:lastPrinted>
  <dcterms:created xsi:type="dcterms:W3CDTF">2019-01-22T18:20:00Z</dcterms:created>
  <dcterms:modified xsi:type="dcterms:W3CDTF">2019-01-22T18:20:00Z</dcterms:modified>
</cp:coreProperties>
</file>